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9A2E" w14:textId="77777777" w:rsidR="009B34B4" w:rsidRPr="00337C0C" w:rsidRDefault="007F3D57" w:rsidP="00337C0C">
      <w:pPr>
        <w:pStyle w:val="Ttulo1"/>
        <w:spacing w:before="69"/>
        <w:ind w:left="0" w:right="-56"/>
        <w:jc w:val="center"/>
        <w:rPr>
          <w:rFonts w:ascii="Verdana" w:hAnsi="Verdana"/>
        </w:rPr>
      </w:pPr>
      <w:r w:rsidRPr="00337C0C">
        <w:rPr>
          <w:rFonts w:ascii="Verdana" w:hAnsi="Verdana"/>
          <w:u w:val="single"/>
        </w:rPr>
        <w:t>DECLARACIÓN</w:t>
      </w:r>
      <w:r w:rsidRPr="00337C0C">
        <w:rPr>
          <w:rFonts w:ascii="Verdana" w:hAnsi="Verdana"/>
          <w:b w:val="0"/>
          <w:spacing w:val="-8"/>
          <w:u w:val="single"/>
        </w:rPr>
        <w:t xml:space="preserve"> </w:t>
      </w:r>
      <w:r w:rsidRPr="00337C0C">
        <w:rPr>
          <w:rFonts w:ascii="Verdana" w:hAnsi="Verdana"/>
          <w:u w:val="single"/>
        </w:rPr>
        <w:t>JURADA</w:t>
      </w:r>
      <w:r w:rsidR="00337C0C">
        <w:rPr>
          <w:rFonts w:ascii="Verdana" w:hAnsi="Verdana"/>
          <w:b w:val="0"/>
          <w:spacing w:val="-10"/>
          <w:u w:val="single"/>
        </w:rPr>
        <w:t xml:space="preserve"> </w:t>
      </w:r>
      <w:r w:rsidRPr="00337C0C">
        <w:rPr>
          <w:rFonts w:ascii="Verdana" w:hAnsi="Verdana"/>
          <w:spacing w:val="-2"/>
          <w:u w:val="single"/>
        </w:rPr>
        <w:t>SIMPLE</w:t>
      </w:r>
    </w:p>
    <w:p w14:paraId="672A6659" w14:textId="77777777" w:rsidR="00AC0AC1" w:rsidRPr="00337C0C" w:rsidRDefault="00AC0AC1">
      <w:pPr>
        <w:pStyle w:val="Textoindependiente"/>
        <w:spacing w:before="9"/>
        <w:rPr>
          <w:rFonts w:ascii="Verdana" w:hAnsi="Verdana"/>
          <w:b/>
        </w:rPr>
      </w:pPr>
    </w:p>
    <w:p w14:paraId="0A37501D" w14:textId="77777777" w:rsidR="00F928AA" w:rsidRPr="00337C0C" w:rsidRDefault="00F928AA" w:rsidP="001E592B">
      <w:pPr>
        <w:pStyle w:val="Textoindependiente"/>
        <w:spacing w:line="242" w:lineRule="auto"/>
        <w:ind w:right="102"/>
        <w:jc w:val="both"/>
        <w:rPr>
          <w:rFonts w:ascii="Verdana" w:hAnsi="Verdana"/>
          <w:b/>
        </w:rPr>
      </w:pPr>
    </w:p>
    <w:p w14:paraId="10D13621" w14:textId="54355847" w:rsidR="00BC70A1" w:rsidRPr="00337C0C" w:rsidRDefault="004F657B" w:rsidP="00F928AA">
      <w:pPr>
        <w:pStyle w:val="Textoindependiente"/>
        <w:spacing w:line="242" w:lineRule="auto"/>
        <w:ind w:left="119" w:right="102"/>
        <w:jc w:val="both"/>
        <w:rPr>
          <w:rFonts w:ascii="Verdana" w:hAnsi="Verdana"/>
        </w:rPr>
      </w:pPr>
      <w:bookmarkStart w:id="0" w:name="_Hlk230863307"/>
      <w:r w:rsidRPr="004F657B">
        <w:rPr>
          <w:rFonts w:ascii="Verdana" w:hAnsi="Verdana"/>
          <w:b/>
          <w:bCs/>
        </w:rPr>
        <w:t>D. Abilio Pérez Martín</w:t>
      </w:r>
      <w:r w:rsidR="00C5135F" w:rsidRPr="00337C0C">
        <w:rPr>
          <w:rFonts w:ascii="Verdana" w:hAnsi="Verdana"/>
          <w:b/>
        </w:rPr>
        <w:t xml:space="preserve">, </w:t>
      </w:r>
      <w:r w:rsidR="00BC70A1" w:rsidRPr="00337C0C">
        <w:rPr>
          <w:rFonts w:ascii="Verdana" w:hAnsi="Verdana"/>
        </w:rPr>
        <w:t xml:space="preserve">con </w:t>
      </w:r>
      <w:r w:rsidRPr="004F657B">
        <w:rPr>
          <w:rFonts w:ascii="Verdana" w:hAnsi="Verdana"/>
        </w:rPr>
        <w:t>DNI</w:t>
      </w:r>
      <w:r w:rsidRPr="004F657B">
        <w:rPr>
          <w:rFonts w:ascii="Verdana" w:hAnsi="Verdana"/>
          <w:bCs/>
        </w:rPr>
        <w:t xml:space="preserve"> </w:t>
      </w:r>
      <w:r w:rsidR="00512A95" w:rsidRPr="004F657B">
        <w:rPr>
          <w:rFonts w:ascii="Verdana" w:hAnsi="Verdana"/>
          <w:bCs/>
        </w:rPr>
        <w:t>13049733 Q</w:t>
      </w:r>
      <w:r w:rsidR="00BC70A1" w:rsidRPr="00337C0C">
        <w:rPr>
          <w:rFonts w:ascii="Verdana" w:hAnsi="Verdana"/>
        </w:rPr>
        <w:t xml:space="preserve">, mayor de edad y domicilio en </w:t>
      </w:r>
      <w:r w:rsidRPr="004F657B">
        <w:rPr>
          <w:rFonts w:ascii="Verdana" w:hAnsi="Verdana"/>
          <w:bCs/>
        </w:rPr>
        <w:t xml:space="preserve">calle Alta </w:t>
      </w:r>
      <w:proofErr w:type="spellStart"/>
      <w:r w:rsidRPr="004F657B">
        <w:rPr>
          <w:rFonts w:ascii="Verdana" w:hAnsi="Verdana"/>
          <w:bCs/>
        </w:rPr>
        <w:t>nº</w:t>
      </w:r>
      <w:proofErr w:type="spellEnd"/>
      <w:r w:rsidRPr="004F657B">
        <w:rPr>
          <w:rFonts w:ascii="Verdana" w:hAnsi="Verdana"/>
          <w:bCs/>
        </w:rPr>
        <w:t xml:space="preserve"> 2, en Boada de Villadiego (Burgos)</w:t>
      </w:r>
    </w:p>
    <w:p w14:paraId="02EB378F" w14:textId="77777777" w:rsidR="00F928AA" w:rsidRPr="00337C0C" w:rsidRDefault="00F928AA" w:rsidP="00F928AA">
      <w:pPr>
        <w:pStyle w:val="Textoindependiente"/>
        <w:spacing w:line="242" w:lineRule="auto"/>
        <w:ind w:left="119" w:right="102"/>
        <w:jc w:val="both"/>
        <w:rPr>
          <w:rFonts w:ascii="Verdana" w:hAnsi="Verdana"/>
          <w:b/>
        </w:rPr>
      </w:pPr>
    </w:p>
    <w:p w14:paraId="1434CE1A" w14:textId="187A097D" w:rsidR="004F657B" w:rsidRPr="00337C0C" w:rsidRDefault="004F657B" w:rsidP="004F657B">
      <w:pPr>
        <w:pStyle w:val="Textoindependiente"/>
        <w:spacing w:line="242" w:lineRule="auto"/>
        <w:ind w:left="119" w:right="102"/>
        <w:jc w:val="both"/>
        <w:rPr>
          <w:rFonts w:ascii="Verdana" w:hAnsi="Verdana"/>
        </w:rPr>
      </w:pPr>
      <w:r w:rsidRPr="004F657B">
        <w:rPr>
          <w:rFonts w:ascii="Verdana" w:hAnsi="Verdana"/>
          <w:b/>
          <w:bCs/>
        </w:rPr>
        <w:t xml:space="preserve">D. </w:t>
      </w:r>
      <w:r>
        <w:rPr>
          <w:rFonts w:ascii="Verdana" w:hAnsi="Verdana"/>
          <w:b/>
          <w:bCs/>
        </w:rPr>
        <w:t>José</w:t>
      </w:r>
      <w:r w:rsidRPr="004F657B">
        <w:rPr>
          <w:rFonts w:ascii="Verdana" w:hAnsi="Verdana"/>
          <w:b/>
          <w:bCs/>
        </w:rPr>
        <w:t xml:space="preserve"> Pérez Martín</w:t>
      </w:r>
      <w:r w:rsidRPr="00337C0C">
        <w:rPr>
          <w:rFonts w:ascii="Verdana" w:hAnsi="Verdana"/>
          <w:b/>
        </w:rPr>
        <w:t xml:space="preserve">, </w:t>
      </w:r>
      <w:r w:rsidRPr="00337C0C">
        <w:rPr>
          <w:rFonts w:ascii="Verdana" w:hAnsi="Verdana"/>
        </w:rPr>
        <w:t xml:space="preserve">con </w:t>
      </w:r>
      <w:r w:rsidRPr="004F657B">
        <w:rPr>
          <w:rFonts w:ascii="Verdana" w:hAnsi="Verdana"/>
        </w:rPr>
        <w:t>DNI</w:t>
      </w:r>
      <w:r w:rsidRPr="004F657B">
        <w:rPr>
          <w:rFonts w:ascii="Verdana" w:hAnsi="Verdana"/>
          <w:bCs/>
        </w:rPr>
        <w:t xml:space="preserve"> </w:t>
      </w:r>
      <w:r w:rsidR="00512A95" w:rsidRPr="00356074">
        <w:rPr>
          <w:rFonts w:ascii="Verdana" w:hAnsi="Verdana" w:cs="Arial"/>
          <w:bCs/>
          <w:szCs w:val="21"/>
          <w:lang w:eastAsia="es-ES"/>
        </w:rPr>
        <w:t>13029514Z</w:t>
      </w:r>
      <w:r w:rsidRPr="00337C0C">
        <w:rPr>
          <w:rFonts w:ascii="Verdana" w:hAnsi="Verdana"/>
        </w:rPr>
        <w:t xml:space="preserve">, mayor de edad y domicilio en </w:t>
      </w:r>
      <w:r w:rsidRPr="004F657B">
        <w:rPr>
          <w:rFonts w:ascii="Verdana" w:hAnsi="Verdana"/>
          <w:bCs/>
        </w:rPr>
        <w:t xml:space="preserve">calle Alta </w:t>
      </w:r>
      <w:proofErr w:type="spellStart"/>
      <w:r w:rsidRPr="004F657B">
        <w:rPr>
          <w:rFonts w:ascii="Verdana" w:hAnsi="Verdana"/>
          <w:bCs/>
        </w:rPr>
        <w:t>nº</w:t>
      </w:r>
      <w:proofErr w:type="spellEnd"/>
      <w:r w:rsidRPr="004F657B">
        <w:rPr>
          <w:rFonts w:ascii="Verdana" w:hAnsi="Verdana"/>
          <w:bCs/>
        </w:rPr>
        <w:t xml:space="preserve"> 2, en Boada de Villadiego (Burgos)</w:t>
      </w:r>
    </w:p>
    <w:p w14:paraId="7277F5E8" w14:textId="77777777" w:rsidR="004F657B" w:rsidRPr="00337C0C" w:rsidRDefault="004F657B" w:rsidP="004F657B">
      <w:pPr>
        <w:pStyle w:val="Textoindependiente"/>
        <w:spacing w:line="242" w:lineRule="auto"/>
        <w:ind w:left="119" w:right="102"/>
        <w:jc w:val="both"/>
        <w:rPr>
          <w:rFonts w:ascii="Verdana" w:hAnsi="Verdana"/>
          <w:b/>
        </w:rPr>
      </w:pPr>
    </w:p>
    <w:p w14:paraId="41C8F396" w14:textId="4C71D549" w:rsidR="00AC0AC1" w:rsidRDefault="004F657B" w:rsidP="003B4809">
      <w:pPr>
        <w:pStyle w:val="Textoindependiente"/>
        <w:spacing w:line="242" w:lineRule="auto"/>
        <w:ind w:left="119" w:right="102"/>
        <w:jc w:val="both"/>
        <w:rPr>
          <w:rFonts w:ascii="Verdana" w:hAnsi="Verdana"/>
          <w:b/>
        </w:rPr>
      </w:pPr>
      <w:r w:rsidRPr="004F657B">
        <w:rPr>
          <w:rFonts w:ascii="Verdana" w:hAnsi="Verdana"/>
          <w:b/>
          <w:bCs/>
        </w:rPr>
        <w:t>D</w:t>
      </w:r>
      <w:r>
        <w:rPr>
          <w:rFonts w:ascii="Verdana" w:hAnsi="Verdana"/>
          <w:b/>
          <w:bCs/>
        </w:rPr>
        <w:t>ª</w:t>
      </w:r>
      <w:r w:rsidRPr="004F657B">
        <w:rPr>
          <w:rFonts w:ascii="Verdana" w:hAnsi="Verdana"/>
          <w:b/>
          <w:bCs/>
        </w:rPr>
        <w:t>.</w:t>
      </w:r>
      <w:r w:rsidR="00C1338E">
        <w:rPr>
          <w:rFonts w:ascii="Verdana" w:hAnsi="Verdana"/>
          <w:b/>
          <w:bCs/>
        </w:rPr>
        <w:t xml:space="preserve"> Esther </w:t>
      </w:r>
      <w:r w:rsidRPr="004F657B">
        <w:rPr>
          <w:rFonts w:ascii="Verdana" w:hAnsi="Verdana"/>
          <w:b/>
          <w:bCs/>
        </w:rPr>
        <w:t>Pérez Martín</w:t>
      </w:r>
      <w:r w:rsidRPr="00337C0C">
        <w:rPr>
          <w:rFonts w:ascii="Verdana" w:hAnsi="Verdana"/>
          <w:b/>
        </w:rPr>
        <w:t xml:space="preserve">, </w:t>
      </w:r>
      <w:r w:rsidRPr="00337C0C">
        <w:rPr>
          <w:rFonts w:ascii="Verdana" w:hAnsi="Verdana"/>
        </w:rPr>
        <w:t xml:space="preserve">con </w:t>
      </w:r>
      <w:r w:rsidRPr="004F657B">
        <w:rPr>
          <w:rFonts w:ascii="Verdana" w:hAnsi="Verdana"/>
        </w:rPr>
        <w:t>DNI</w:t>
      </w:r>
      <w:r w:rsidRPr="004F657B">
        <w:rPr>
          <w:rFonts w:ascii="Verdana" w:hAnsi="Verdana"/>
          <w:bCs/>
        </w:rPr>
        <w:t xml:space="preserve"> </w:t>
      </w:r>
      <w:r w:rsidR="003B4809" w:rsidRPr="003B4809">
        <w:rPr>
          <w:rFonts w:ascii="Verdana" w:hAnsi="Verdana"/>
          <w:bCs/>
        </w:rPr>
        <w:t xml:space="preserve"> 15726268H</w:t>
      </w:r>
      <w:r w:rsidRPr="00337C0C">
        <w:rPr>
          <w:rFonts w:ascii="Verdana" w:hAnsi="Verdana"/>
        </w:rPr>
        <w:t xml:space="preserve">, mayor de edad y domicilio en </w:t>
      </w:r>
      <w:r w:rsidRPr="004F657B">
        <w:rPr>
          <w:rFonts w:ascii="Verdana" w:hAnsi="Verdana"/>
          <w:bCs/>
        </w:rPr>
        <w:t>calle</w:t>
      </w:r>
      <w:bookmarkEnd w:id="0"/>
      <w:r w:rsidR="003B4809">
        <w:rPr>
          <w:rFonts w:ascii="Verdana" w:hAnsi="Verdana"/>
          <w:bCs/>
        </w:rPr>
        <w:t xml:space="preserve"> Alfareros </w:t>
      </w:r>
      <w:proofErr w:type="spellStart"/>
      <w:r w:rsidR="003B4809">
        <w:rPr>
          <w:rFonts w:ascii="Verdana" w:hAnsi="Verdana"/>
          <w:bCs/>
        </w:rPr>
        <w:t>nº</w:t>
      </w:r>
      <w:proofErr w:type="spellEnd"/>
      <w:r w:rsidR="003B4809">
        <w:rPr>
          <w:rFonts w:ascii="Verdana" w:hAnsi="Verdana"/>
          <w:bCs/>
        </w:rPr>
        <w:t xml:space="preserve"> 10, </w:t>
      </w:r>
      <w:r w:rsidR="00FB7A68">
        <w:rPr>
          <w:rFonts w:ascii="Verdana" w:hAnsi="Verdana"/>
          <w:bCs/>
        </w:rPr>
        <w:t xml:space="preserve">2, PO 3 </w:t>
      </w:r>
      <w:r w:rsidR="003B4809">
        <w:rPr>
          <w:rFonts w:ascii="Verdana" w:hAnsi="Verdana"/>
          <w:bCs/>
        </w:rPr>
        <w:t>Burgos</w:t>
      </w:r>
      <w:r w:rsidR="00FB7A68">
        <w:rPr>
          <w:rFonts w:ascii="Verdana" w:hAnsi="Verdana"/>
          <w:bCs/>
        </w:rPr>
        <w:t xml:space="preserve"> (Burgos)</w:t>
      </w:r>
      <w:r w:rsidR="003B4809">
        <w:rPr>
          <w:rFonts w:ascii="Verdana" w:hAnsi="Verdana"/>
          <w:bCs/>
        </w:rPr>
        <w:t>.</w:t>
      </w:r>
    </w:p>
    <w:p w14:paraId="72A3D3EC" w14:textId="77777777" w:rsidR="00F928AA" w:rsidRDefault="00F928AA" w:rsidP="00F928AA">
      <w:pPr>
        <w:jc w:val="both"/>
        <w:rPr>
          <w:rFonts w:ascii="Verdana" w:hAnsi="Verdana"/>
          <w:sz w:val="19"/>
          <w:szCs w:val="19"/>
        </w:rPr>
      </w:pPr>
    </w:p>
    <w:p w14:paraId="7CD124D9" w14:textId="77777777" w:rsidR="009B34B4" w:rsidRPr="00337C0C" w:rsidRDefault="007F3D57" w:rsidP="00F928AA">
      <w:pPr>
        <w:jc w:val="both"/>
        <w:rPr>
          <w:rFonts w:ascii="Verdana" w:hAnsi="Verdana"/>
          <w:sz w:val="19"/>
          <w:szCs w:val="19"/>
        </w:rPr>
      </w:pPr>
      <w:r w:rsidRPr="00337C0C">
        <w:rPr>
          <w:rFonts w:ascii="Verdana" w:hAnsi="Verdana"/>
          <w:sz w:val="19"/>
          <w:szCs w:val="19"/>
        </w:rPr>
        <w:t>DECLARAMOS</w:t>
      </w:r>
      <w:r w:rsidRPr="00337C0C">
        <w:rPr>
          <w:rFonts w:ascii="Verdana" w:hAnsi="Verdana"/>
          <w:spacing w:val="-5"/>
          <w:sz w:val="19"/>
          <w:szCs w:val="19"/>
        </w:rPr>
        <w:t xml:space="preserve"> </w:t>
      </w:r>
      <w:r w:rsidRPr="00337C0C">
        <w:rPr>
          <w:rFonts w:ascii="Verdana" w:hAnsi="Verdana"/>
          <w:sz w:val="19"/>
          <w:szCs w:val="19"/>
        </w:rPr>
        <w:t>BAJO</w:t>
      </w:r>
      <w:r w:rsidRPr="00337C0C">
        <w:rPr>
          <w:rFonts w:ascii="Verdana" w:hAnsi="Verdana"/>
          <w:spacing w:val="-7"/>
          <w:sz w:val="19"/>
          <w:szCs w:val="19"/>
        </w:rPr>
        <w:t xml:space="preserve"> </w:t>
      </w:r>
      <w:r w:rsidRPr="00337C0C">
        <w:rPr>
          <w:rFonts w:ascii="Verdana" w:hAnsi="Verdana"/>
          <w:spacing w:val="-2"/>
          <w:sz w:val="19"/>
          <w:szCs w:val="19"/>
        </w:rPr>
        <w:t>JURAMENTO:</w:t>
      </w:r>
    </w:p>
    <w:p w14:paraId="0D0B940D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6E25D3B2" w14:textId="0B04AF0D" w:rsidR="00BB23C1" w:rsidRPr="00337C0C" w:rsidRDefault="007F3D57" w:rsidP="004F657B">
      <w:pPr>
        <w:pStyle w:val="Textoindependiente"/>
        <w:ind w:left="119"/>
        <w:jc w:val="both"/>
        <w:rPr>
          <w:rFonts w:ascii="Verdana" w:hAnsi="Verdana"/>
        </w:rPr>
      </w:pPr>
      <w:r w:rsidRPr="00337C0C">
        <w:rPr>
          <w:rFonts w:ascii="Verdana" w:hAnsi="Verdana"/>
        </w:rPr>
        <w:t xml:space="preserve">Que respecto de la parcela rústica identificada en Catastro con la referencia catastral </w:t>
      </w:r>
      <w:r w:rsidR="004F657B" w:rsidRPr="004F657B">
        <w:rPr>
          <w:rFonts w:ascii="Verdana" w:hAnsi="Verdana"/>
        </w:rPr>
        <w:t>09439C51200543</w:t>
      </w:r>
      <w:r w:rsidR="00B35EBB" w:rsidRPr="00337C0C">
        <w:rPr>
          <w:rFonts w:ascii="Verdana" w:hAnsi="Verdana"/>
        </w:rPr>
        <w:t xml:space="preserve"> </w:t>
      </w:r>
      <w:r w:rsidRPr="00337C0C">
        <w:rPr>
          <w:rFonts w:ascii="Verdana" w:hAnsi="Verdana"/>
        </w:rPr>
        <w:t xml:space="preserve">(Polígono: </w:t>
      </w:r>
      <w:r w:rsidR="004F657B">
        <w:rPr>
          <w:rFonts w:ascii="Verdana" w:hAnsi="Verdana"/>
        </w:rPr>
        <w:t>512</w:t>
      </w:r>
      <w:r w:rsidRPr="00337C0C">
        <w:rPr>
          <w:rFonts w:ascii="Verdana" w:hAnsi="Verdana"/>
        </w:rPr>
        <w:t xml:space="preserve"> Parcela: </w:t>
      </w:r>
      <w:r w:rsidR="004F657B">
        <w:rPr>
          <w:rFonts w:ascii="Verdana" w:hAnsi="Verdana"/>
        </w:rPr>
        <w:t>543</w:t>
      </w:r>
      <w:r w:rsidRPr="00337C0C">
        <w:rPr>
          <w:rFonts w:ascii="Verdana" w:hAnsi="Verdana"/>
        </w:rPr>
        <w:t>) del término municipal de</w:t>
      </w:r>
      <w:r w:rsidR="004F657B">
        <w:rPr>
          <w:rFonts w:ascii="Verdana" w:hAnsi="Verdana"/>
        </w:rPr>
        <w:t xml:space="preserve"> Villadiego</w:t>
      </w:r>
      <w:r w:rsidRPr="00337C0C">
        <w:rPr>
          <w:rFonts w:ascii="Verdana" w:hAnsi="Verdana"/>
        </w:rPr>
        <w:t xml:space="preserve">, provincia de </w:t>
      </w:r>
      <w:r w:rsidR="004F657B">
        <w:rPr>
          <w:rFonts w:ascii="Verdana" w:hAnsi="Verdana"/>
        </w:rPr>
        <w:t>Burgos</w:t>
      </w:r>
      <w:r w:rsidRPr="00337C0C">
        <w:rPr>
          <w:rFonts w:ascii="Verdana" w:hAnsi="Verdana"/>
        </w:rPr>
        <w:t xml:space="preserve">, ubicada en el </w:t>
      </w:r>
      <w:r w:rsidR="004F657B" w:rsidRPr="004F657B">
        <w:rPr>
          <w:rFonts w:ascii="Verdana" w:hAnsi="Verdana"/>
        </w:rPr>
        <w:t xml:space="preserve">paraje </w:t>
      </w:r>
      <w:r w:rsidR="004F657B">
        <w:rPr>
          <w:rFonts w:ascii="Verdana" w:hAnsi="Verdana"/>
        </w:rPr>
        <w:t>L</w:t>
      </w:r>
      <w:r w:rsidR="004F657B" w:rsidRPr="004F657B">
        <w:rPr>
          <w:rFonts w:ascii="Verdana" w:hAnsi="Verdana"/>
        </w:rPr>
        <w:t>a secretaria</w:t>
      </w:r>
      <w:r w:rsidR="004F657B">
        <w:rPr>
          <w:rFonts w:ascii="Verdana" w:hAnsi="Verdana"/>
        </w:rPr>
        <w:t xml:space="preserve"> de Arenillas de </w:t>
      </w:r>
      <w:proofErr w:type="gramStart"/>
      <w:r w:rsidR="004F657B">
        <w:rPr>
          <w:rFonts w:ascii="Verdana" w:hAnsi="Verdana"/>
        </w:rPr>
        <w:t>Villadiego</w:t>
      </w:r>
      <w:r w:rsidR="004F657B" w:rsidRPr="004F657B">
        <w:rPr>
          <w:rFonts w:ascii="Verdana" w:hAnsi="Verdana"/>
        </w:rPr>
        <w:t xml:space="preserve"> ,</w:t>
      </w:r>
      <w:proofErr w:type="gramEnd"/>
      <w:r w:rsidR="004F657B" w:rsidRPr="004F657B">
        <w:rPr>
          <w:rFonts w:ascii="Verdana" w:hAnsi="Verdana"/>
        </w:rPr>
        <w:t xml:space="preserve"> con una superficie según catastro de </w:t>
      </w:r>
      <w:r w:rsidR="004F657B" w:rsidRPr="004F657B">
        <w:rPr>
          <w:rFonts w:ascii="Verdana" w:hAnsi="Verdana"/>
          <w:color w:val="333333"/>
          <w:shd w:val="clear" w:color="auto" w:fill="FFFFFF"/>
        </w:rPr>
        <w:t xml:space="preserve">24.232 </w:t>
      </w:r>
      <w:r w:rsidR="004F657B" w:rsidRPr="004F657B">
        <w:rPr>
          <w:rFonts w:ascii="Verdana" w:hAnsi="Verdana"/>
        </w:rPr>
        <w:t>metros cuadrados y que linda al norte, con la parcela 542; al sur con el  termino de tobar, al  este con camino y al  oeste con camino.</w:t>
      </w:r>
    </w:p>
    <w:p w14:paraId="60061E4C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0D662E5E" w14:textId="77777777" w:rsidR="00E85BF4" w:rsidRPr="00E85BF4" w:rsidRDefault="003B4809" w:rsidP="000C0936">
      <w:pPr>
        <w:pStyle w:val="Textoindependiente"/>
        <w:numPr>
          <w:ilvl w:val="0"/>
          <w:numId w:val="1"/>
        </w:numPr>
        <w:spacing w:before="1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E85BF4">
        <w:rPr>
          <w:rFonts w:ascii="Verdana" w:hAnsi="Verdana"/>
        </w:rPr>
        <w:t xml:space="preserve">Que </w:t>
      </w:r>
      <w:r w:rsidRPr="00E85BF4">
        <w:rPr>
          <w:rFonts w:ascii="Verdana" w:hAnsi="Verdana"/>
          <w:b/>
          <w:bCs/>
        </w:rPr>
        <w:t>D. Fernando Pérez Martín</w:t>
      </w:r>
      <w:r w:rsidRPr="00E85BF4">
        <w:rPr>
          <w:rFonts w:ascii="Verdana" w:hAnsi="Verdana"/>
        </w:rPr>
        <w:t xml:space="preserve">, hermano de los declarantes, </w:t>
      </w:r>
      <w:r w:rsidRPr="00E85BF4">
        <w:rPr>
          <w:rFonts w:ascii="Verdana" w:hAnsi="Verdana"/>
          <w:b/>
          <w:bCs/>
        </w:rPr>
        <w:t>falleció el día 11 de abril de -2019, sin haber otorgado testamento</w:t>
      </w:r>
      <w:r w:rsidRPr="00E85BF4">
        <w:rPr>
          <w:rFonts w:ascii="Verdana" w:hAnsi="Verdana"/>
        </w:rPr>
        <w:t>.</w:t>
      </w:r>
    </w:p>
    <w:p w14:paraId="6069FD75" w14:textId="205F91B9" w:rsidR="00E85BF4" w:rsidRPr="00E85BF4" w:rsidRDefault="00E85BF4" w:rsidP="000C0936">
      <w:pPr>
        <w:pStyle w:val="Textoindependiente"/>
        <w:numPr>
          <w:ilvl w:val="0"/>
          <w:numId w:val="1"/>
        </w:numPr>
        <w:spacing w:before="11" w:line="300" w:lineRule="atLeast"/>
        <w:jc w:val="both"/>
        <w:rPr>
          <w:rFonts w:ascii="Segoe UI" w:eastAsia="Times New Roman" w:hAnsi="Segoe UI" w:cs="Segoe UI"/>
          <w:sz w:val="21"/>
          <w:szCs w:val="21"/>
        </w:rPr>
      </w:pPr>
      <w:r w:rsidRPr="00E85BF4">
        <w:rPr>
          <w:rFonts w:ascii="Segoe UI" w:hAnsi="Segoe UI" w:cs="Segoe UI"/>
          <w:sz w:val="21"/>
          <w:szCs w:val="21"/>
        </w:rPr>
        <w:t>Que la finca fue adquirida en su día por D. Fernando Pérez Martín, D. José Pérez Martín y D. Abilio Pérez Martín, por partes iguales, ostentando cada uno de ellos un tercio (1/3) del pleno dominio.</w:t>
      </w:r>
    </w:p>
    <w:p w14:paraId="5D2D57A1" w14:textId="77777777" w:rsidR="00E85BF4" w:rsidRDefault="00E85BF4" w:rsidP="00E85BF4">
      <w:pPr>
        <w:pStyle w:val="NormalWeb"/>
        <w:numPr>
          <w:ilvl w:val="0"/>
          <w:numId w:val="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>Que, como consecuencia del fallecimiento sin testamento de D. Fernando Pérez Martín, su participación en la propiedad, equivalente a un tercio (1/3), ha sido adquirida por sus herederos legales, D. Abilio Pérez Martín, D. José Pérez Martín y Dª. Esther Pérez Martín, en partes iguales.</w:t>
      </w:r>
    </w:p>
    <w:p w14:paraId="2F87AB6F" w14:textId="77777777" w:rsidR="00E85BF4" w:rsidRDefault="00E85BF4" w:rsidP="00E85BF4">
      <w:pPr>
        <w:pStyle w:val="NormalWeb"/>
        <w:numPr>
          <w:ilvl w:val="0"/>
          <w:numId w:val="1"/>
        </w:numPr>
        <w:spacing w:line="300" w:lineRule="atLeast"/>
        <w:jc w:val="both"/>
        <w:rPr>
          <w:rFonts w:ascii="Segoe UI" w:hAnsi="Segoe UI" w:cs="Segoe UI"/>
          <w:sz w:val="21"/>
          <w:szCs w:val="21"/>
        </w:rPr>
      </w:pPr>
      <w:r>
        <w:rPr>
          <w:rFonts w:ascii="Segoe UI" w:hAnsi="Segoe UI" w:cs="Segoe UI"/>
          <w:sz w:val="21"/>
          <w:szCs w:val="21"/>
        </w:rPr>
        <w:t xml:space="preserve">En consecuencia, la titularidad actual de la finca corresponde a D. Abilio Pérez Martín y D. José Pérez Martín en un </w:t>
      </w:r>
      <w:r>
        <w:rPr>
          <w:rStyle w:val="Textoennegrita"/>
          <w:rFonts w:ascii="Segoe UI" w:hAnsi="Segoe UI" w:cs="Segoe UI"/>
          <w:sz w:val="21"/>
          <w:szCs w:val="21"/>
        </w:rPr>
        <w:t>44,44 % del pleno dominio cada uno</w:t>
      </w:r>
      <w:r>
        <w:rPr>
          <w:rFonts w:ascii="Segoe UI" w:hAnsi="Segoe UI" w:cs="Segoe UI"/>
          <w:sz w:val="21"/>
          <w:szCs w:val="21"/>
        </w:rPr>
        <w:t xml:space="preserve">, y a Dª. Esther Pérez Martín en un </w:t>
      </w:r>
      <w:r>
        <w:rPr>
          <w:rStyle w:val="Textoennegrita"/>
          <w:rFonts w:ascii="Segoe UI" w:hAnsi="Segoe UI" w:cs="Segoe UI"/>
          <w:sz w:val="21"/>
          <w:szCs w:val="21"/>
        </w:rPr>
        <w:t>11,11 % del pleno dominio</w:t>
      </w:r>
      <w:r>
        <w:rPr>
          <w:rFonts w:ascii="Segoe UI" w:hAnsi="Segoe UI" w:cs="Segoe UI"/>
          <w:sz w:val="21"/>
          <w:szCs w:val="21"/>
        </w:rPr>
        <w:t>.</w:t>
      </w:r>
    </w:p>
    <w:p w14:paraId="796DA7FC" w14:textId="77777777" w:rsidR="009B34B4" w:rsidRPr="00337C0C" w:rsidRDefault="007F3D57" w:rsidP="008641ED">
      <w:pPr>
        <w:pStyle w:val="Textoindependiente"/>
        <w:ind w:left="119" w:right="101"/>
        <w:jc w:val="both"/>
        <w:rPr>
          <w:rFonts w:ascii="Verdana" w:hAnsi="Verdana"/>
        </w:rPr>
      </w:pPr>
      <w:r w:rsidRPr="00337C0C">
        <w:rPr>
          <w:rFonts w:ascii="Verdana" w:hAnsi="Verdana"/>
        </w:rPr>
        <w:t>Declaración que la efectuamos a todos los efectos legales y conscientes de las</w:t>
      </w:r>
      <w:r w:rsidR="008641ED" w:rsidRPr="00337C0C">
        <w:rPr>
          <w:rFonts w:ascii="Verdana" w:hAnsi="Verdana"/>
        </w:rPr>
        <w:t xml:space="preserve"> </w:t>
      </w:r>
      <w:r w:rsidRPr="00337C0C">
        <w:rPr>
          <w:rFonts w:ascii="Verdana" w:hAnsi="Verdana"/>
        </w:rPr>
        <w:t>responsabilidades de orden civil que ello conlleva.</w:t>
      </w:r>
    </w:p>
    <w:p w14:paraId="45FB0818" w14:textId="77777777" w:rsidR="00AC0AC1" w:rsidRPr="00337C0C" w:rsidRDefault="00AC0AC1" w:rsidP="008641ED">
      <w:pPr>
        <w:pStyle w:val="Textoindependiente"/>
        <w:ind w:left="119" w:right="101" w:firstLine="708"/>
        <w:jc w:val="both"/>
        <w:rPr>
          <w:rFonts w:ascii="Verdana" w:hAnsi="Verdana"/>
        </w:rPr>
      </w:pPr>
    </w:p>
    <w:p w14:paraId="049F31CB" w14:textId="77777777" w:rsidR="00F928AA" w:rsidRPr="00337C0C" w:rsidRDefault="00F928AA" w:rsidP="008641ED">
      <w:pPr>
        <w:pStyle w:val="Textoindependiente"/>
        <w:ind w:right="102"/>
        <w:jc w:val="both"/>
        <w:rPr>
          <w:rFonts w:ascii="Verdana" w:hAnsi="Verdana"/>
        </w:rPr>
      </w:pPr>
    </w:p>
    <w:p w14:paraId="159D2A49" w14:textId="1CE8707B" w:rsidR="009B34B4" w:rsidRPr="00337C0C" w:rsidRDefault="007F3D57" w:rsidP="008641ED">
      <w:pPr>
        <w:pStyle w:val="Textoindependiente"/>
        <w:ind w:left="119" w:right="102"/>
        <w:jc w:val="both"/>
        <w:rPr>
          <w:rFonts w:ascii="Verdana" w:hAnsi="Verdana"/>
        </w:rPr>
      </w:pPr>
      <w:r w:rsidRPr="00337C0C">
        <w:rPr>
          <w:rFonts w:ascii="Verdana" w:hAnsi="Verdana"/>
        </w:rPr>
        <w:t xml:space="preserve">Y para que así conste y a los efectos oportunos firmamos la presente declaración en </w:t>
      </w:r>
      <w:r w:rsidR="00850AA5">
        <w:rPr>
          <w:rFonts w:ascii="Verdana" w:hAnsi="Verdana"/>
        </w:rPr>
        <w:t>Burgos</w:t>
      </w:r>
      <w:r w:rsidRPr="00337C0C">
        <w:rPr>
          <w:rFonts w:ascii="Verdana" w:hAnsi="Verdana"/>
        </w:rPr>
        <w:t xml:space="preserve"> a </w:t>
      </w:r>
      <w:r w:rsidR="00730027">
        <w:rPr>
          <w:rFonts w:ascii="Verdana" w:hAnsi="Verdana"/>
        </w:rPr>
        <w:t>3</w:t>
      </w:r>
      <w:r w:rsidR="005A220C">
        <w:rPr>
          <w:rFonts w:ascii="Verdana" w:hAnsi="Verdana"/>
        </w:rPr>
        <w:t>0</w:t>
      </w:r>
      <w:r w:rsidRPr="00455D43">
        <w:rPr>
          <w:rFonts w:ascii="Verdana" w:hAnsi="Verdana"/>
        </w:rPr>
        <w:t xml:space="preserve"> de</w:t>
      </w:r>
      <w:r w:rsidRPr="00337C0C">
        <w:rPr>
          <w:rFonts w:ascii="Verdana" w:hAnsi="Verdana"/>
        </w:rPr>
        <w:t xml:space="preserve"> </w:t>
      </w:r>
      <w:r w:rsidR="005A220C">
        <w:rPr>
          <w:rFonts w:ascii="Verdana" w:hAnsi="Verdana"/>
        </w:rPr>
        <w:t>juni</w:t>
      </w:r>
      <w:r w:rsidR="00455D43">
        <w:rPr>
          <w:rFonts w:ascii="Verdana" w:hAnsi="Verdana"/>
        </w:rPr>
        <w:t>o</w:t>
      </w:r>
      <w:r w:rsidRPr="00337C0C">
        <w:rPr>
          <w:rFonts w:ascii="Verdana" w:hAnsi="Verdana"/>
        </w:rPr>
        <w:t xml:space="preserve"> de 202</w:t>
      </w:r>
      <w:r w:rsidR="00850AA5">
        <w:rPr>
          <w:rFonts w:ascii="Verdana" w:hAnsi="Verdana"/>
        </w:rPr>
        <w:t>6</w:t>
      </w:r>
      <w:r w:rsidRPr="00337C0C">
        <w:rPr>
          <w:rFonts w:ascii="Verdana" w:hAnsi="Verdana"/>
        </w:rPr>
        <w:t>.</w:t>
      </w:r>
    </w:p>
    <w:p w14:paraId="53128261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4B99056E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1299C43A" w14:textId="77777777" w:rsidR="009B34B4" w:rsidRDefault="009B34B4">
      <w:pPr>
        <w:pStyle w:val="Textoindependiente"/>
        <w:rPr>
          <w:rFonts w:ascii="Verdana" w:hAnsi="Verdana"/>
        </w:rPr>
      </w:pPr>
    </w:p>
    <w:p w14:paraId="3FCCE169" w14:textId="77777777" w:rsidR="00E85BF4" w:rsidRDefault="00E85BF4">
      <w:pPr>
        <w:pStyle w:val="Textoindependiente"/>
        <w:rPr>
          <w:rFonts w:ascii="Verdana" w:hAnsi="Verdana"/>
        </w:rPr>
      </w:pPr>
    </w:p>
    <w:p w14:paraId="63EB53AF" w14:textId="77777777" w:rsidR="00E85BF4" w:rsidRDefault="00E85BF4">
      <w:pPr>
        <w:pStyle w:val="Textoindependiente"/>
        <w:rPr>
          <w:rFonts w:ascii="Verdana" w:hAnsi="Verdana"/>
        </w:rPr>
      </w:pPr>
    </w:p>
    <w:p w14:paraId="1ADB9E62" w14:textId="77777777" w:rsidR="00E85BF4" w:rsidRDefault="00E85BF4">
      <w:pPr>
        <w:pStyle w:val="Textoindependiente"/>
        <w:rPr>
          <w:rFonts w:ascii="Verdana" w:hAnsi="Verdana"/>
        </w:rPr>
      </w:pPr>
    </w:p>
    <w:p w14:paraId="6DF3E4F7" w14:textId="77777777" w:rsidR="00E85BF4" w:rsidRPr="00337C0C" w:rsidRDefault="00E85BF4">
      <w:pPr>
        <w:pStyle w:val="Textoindependiente"/>
        <w:rPr>
          <w:rFonts w:ascii="Verdana" w:hAnsi="Verdana"/>
        </w:rPr>
      </w:pPr>
    </w:p>
    <w:p w14:paraId="7DD9FE92" w14:textId="3470141A" w:rsidR="009B34B4" w:rsidRPr="00337C0C" w:rsidRDefault="008641ED">
      <w:pPr>
        <w:pStyle w:val="Ttulo1"/>
        <w:tabs>
          <w:tab w:val="left" w:pos="4367"/>
        </w:tabs>
        <w:spacing w:before="158"/>
        <w:rPr>
          <w:rFonts w:ascii="Verdana" w:hAnsi="Verdana"/>
          <w:highlight w:val="yellow"/>
        </w:rPr>
      </w:pPr>
      <w:r w:rsidRPr="00337C0C">
        <w:rPr>
          <w:rFonts w:ascii="Verdana" w:hAnsi="Verdana"/>
        </w:rPr>
        <w:t xml:space="preserve">D. </w:t>
      </w:r>
      <w:r w:rsidR="00950181">
        <w:rPr>
          <w:rFonts w:ascii="Verdana" w:hAnsi="Verdana"/>
        </w:rPr>
        <w:t>Abilio Pérez Martín</w:t>
      </w:r>
      <w:r w:rsidR="007F3D57" w:rsidRPr="00337C0C">
        <w:rPr>
          <w:rFonts w:ascii="Verdana" w:hAnsi="Verdana"/>
          <w:b w:val="0"/>
        </w:rPr>
        <w:tab/>
      </w:r>
    </w:p>
    <w:p w14:paraId="0221AFBB" w14:textId="7A97128E" w:rsidR="009B34B4" w:rsidRPr="00337C0C" w:rsidRDefault="00581015">
      <w:pPr>
        <w:tabs>
          <w:tab w:val="left" w:pos="4367"/>
        </w:tabs>
        <w:spacing w:before="2"/>
        <w:ind w:left="119"/>
        <w:jc w:val="both"/>
        <w:rPr>
          <w:rFonts w:ascii="Verdana" w:hAnsi="Verdana"/>
          <w:sz w:val="19"/>
          <w:szCs w:val="19"/>
        </w:rPr>
      </w:pPr>
      <w:r w:rsidRPr="004F657B">
        <w:rPr>
          <w:rFonts w:ascii="Verdana" w:hAnsi="Verdana"/>
          <w:sz w:val="19"/>
          <w:szCs w:val="19"/>
        </w:rPr>
        <w:t>DNI</w:t>
      </w:r>
      <w:r w:rsidRPr="004F657B">
        <w:rPr>
          <w:rFonts w:ascii="Verdana" w:hAnsi="Verdana"/>
          <w:bCs/>
          <w:sz w:val="19"/>
          <w:szCs w:val="19"/>
        </w:rPr>
        <w:t xml:space="preserve"> 13049733 Q</w:t>
      </w:r>
    </w:p>
    <w:p w14:paraId="4DDBEF00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0FB78278" w14:textId="77777777" w:rsidR="00AC0AC1" w:rsidRDefault="00AC0AC1">
      <w:pPr>
        <w:pStyle w:val="Textoindependiente"/>
        <w:rPr>
          <w:rFonts w:ascii="Verdana" w:hAnsi="Verdana"/>
        </w:rPr>
      </w:pPr>
    </w:p>
    <w:p w14:paraId="6228E64F" w14:textId="77777777" w:rsidR="00E85BF4" w:rsidRDefault="00E85BF4">
      <w:pPr>
        <w:pStyle w:val="Textoindependiente"/>
        <w:rPr>
          <w:rFonts w:ascii="Verdana" w:hAnsi="Verdana"/>
        </w:rPr>
      </w:pPr>
    </w:p>
    <w:p w14:paraId="7BB0DF77" w14:textId="77777777" w:rsidR="00E85BF4" w:rsidRPr="00337C0C" w:rsidRDefault="00E85BF4">
      <w:pPr>
        <w:pStyle w:val="Textoindependiente"/>
        <w:rPr>
          <w:rFonts w:ascii="Verdana" w:hAnsi="Verdana"/>
        </w:rPr>
      </w:pPr>
    </w:p>
    <w:p w14:paraId="1FC39945" w14:textId="77777777" w:rsidR="009B34B4" w:rsidRPr="00337C0C" w:rsidRDefault="009B34B4">
      <w:pPr>
        <w:pStyle w:val="Textoindependiente"/>
        <w:rPr>
          <w:rFonts w:ascii="Verdana" w:hAnsi="Verdana"/>
        </w:rPr>
      </w:pPr>
    </w:p>
    <w:p w14:paraId="6FE95525" w14:textId="119B3DC8" w:rsidR="009B34B4" w:rsidRPr="00337C0C" w:rsidRDefault="00581015">
      <w:pPr>
        <w:pStyle w:val="Ttulo1"/>
        <w:tabs>
          <w:tab w:val="left" w:pos="4367"/>
        </w:tabs>
        <w:spacing w:before="170"/>
        <w:rPr>
          <w:rFonts w:ascii="Verdana" w:hAnsi="Verdana"/>
        </w:rPr>
      </w:pPr>
      <w:r w:rsidRPr="004F657B">
        <w:rPr>
          <w:rFonts w:ascii="Verdana" w:hAnsi="Verdana"/>
        </w:rPr>
        <w:t xml:space="preserve">D. </w:t>
      </w:r>
      <w:r w:rsidRPr="00455D43">
        <w:rPr>
          <w:rFonts w:ascii="Verdana" w:hAnsi="Verdana"/>
        </w:rPr>
        <w:t xml:space="preserve">José </w:t>
      </w:r>
      <w:r w:rsidRPr="004F657B">
        <w:rPr>
          <w:rFonts w:ascii="Verdana" w:hAnsi="Verdana"/>
        </w:rPr>
        <w:t>Pérez Martín</w:t>
      </w:r>
      <w:r w:rsidR="007F3D57" w:rsidRPr="00337C0C">
        <w:rPr>
          <w:rFonts w:ascii="Verdana" w:hAnsi="Verdana"/>
          <w:b w:val="0"/>
        </w:rPr>
        <w:tab/>
      </w:r>
      <w:r w:rsidR="008641ED" w:rsidRPr="00337C0C">
        <w:rPr>
          <w:rFonts w:ascii="Verdana" w:hAnsi="Verdana"/>
          <w:b w:val="0"/>
        </w:rPr>
        <w:tab/>
      </w:r>
      <w:r w:rsidR="008641ED" w:rsidRPr="00337C0C">
        <w:rPr>
          <w:rFonts w:ascii="Verdana" w:hAnsi="Verdana"/>
          <w:b w:val="0"/>
        </w:rPr>
        <w:tab/>
      </w:r>
      <w:r w:rsidRPr="004F657B">
        <w:rPr>
          <w:rFonts w:ascii="Verdana" w:hAnsi="Verdana"/>
        </w:rPr>
        <w:t>D</w:t>
      </w:r>
      <w:r>
        <w:rPr>
          <w:rFonts w:ascii="Verdana" w:hAnsi="Verdana"/>
          <w:b w:val="0"/>
          <w:bCs w:val="0"/>
        </w:rPr>
        <w:t>ª</w:t>
      </w:r>
      <w:r w:rsidRPr="004F657B">
        <w:rPr>
          <w:rFonts w:ascii="Verdana" w:hAnsi="Verdana"/>
        </w:rPr>
        <w:t>.</w:t>
      </w:r>
      <w:r w:rsidRPr="00455D43">
        <w:rPr>
          <w:rFonts w:ascii="Verdana" w:hAnsi="Verdana"/>
        </w:rPr>
        <w:t xml:space="preserve"> Esther</w:t>
      </w:r>
      <w:r>
        <w:rPr>
          <w:rFonts w:ascii="Verdana" w:hAnsi="Verdana"/>
          <w:b w:val="0"/>
          <w:bCs w:val="0"/>
        </w:rPr>
        <w:t xml:space="preserve"> </w:t>
      </w:r>
      <w:r w:rsidRPr="004F657B">
        <w:rPr>
          <w:rFonts w:ascii="Verdana" w:hAnsi="Verdana"/>
        </w:rPr>
        <w:t>Pérez Martín</w:t>
      </w:r>
    </w:p>
    <w:p w14:paraId="0562CB0E" w14:textId="7A0A7BF3" w:rsidR="008641ED" w:rsidRPr="00337C0C" w:rsidRDefault="00581015" w:rsidP="005A220C">
      <w:pPr>
        <w:pStyle w:val="Textoindependiente"/>
        <w:ind w:firstLine="119"/>
        <w:rPr>
          <w:rFonts w:ascii="Verdana" w:hAnsi="Verdana"/>
        </w:rPr>
      </w:pPr>
      <w:r w:rsidRPr="004F657B">
        <w:rPr>
          <w:rFonts w:ascii="Verdana" w:hAnsi="Verdana"/>
        </w:rPr>
        <w:t>DNI</w:t>
      </w:r>
      <w:r w:rsidRPr="004F657B">
        <w:rPr>
          <w:rFonts w:ascii="Verdana" w:hAnsi="Verdana"/>
          <w:bCs/>
        </w:rPr>
        <w:t xml:space="preserve"> </w:t>
      </w:r>
      <w:r w:rsidR="00950181" w:rsidRPr="00356074">
        <w:rPr>
          <w:rFonts w:ascii="Verdana" w:hAnsi="Verdana" w:cs="Arial"/>
          <w:bCs/>
          <w:szCs w:val="21"/>
          <w:lang w:eastAsia="es-ES"/>
        </w:rPr>
        <w:t>13029514</w:t>
      </w:r>
      <w:r w:rsidR="00950181">
        <w:rPr>
          <w:rFonts w:ascii="Verdana" w:hAnsi="Verdana" w:cs="Arial"/>
          <w:bCs/>
          <w:szCs w:val="21"/>
          <w:lang w:eastAsia="es-ES"/>
        </w:rPr>
        <w:t xml:space="preserve"> </w:t>
      </w:r>
      <w:r w:rsidR="00950181" w:rsidRPr="00356074">
        <w:rPr>
          <w:rFonts w:ascii="Verdana" w:hAnsi="Verdana" w:cs="Arial"/>
          <w:bCs/>
          <w:szCs w:val="21"/>
          <w:lang w:eastAsia="es-ES"/>
        </w:rPr>
        <w:t>Z</w:t>
      </w:r>
      <w:r w:rsidR="00AC0AC1" w:rsidRPr="00337C0C">
        <w:rPr>
          <w:rFonts w:ascii="Verdana" w:eastAsia="Arial" w:hAnsi="Verdana" w:cs="Arial"/>
          <w:b/>
          <w:bCs/>
        </w:rPr>
        <w:tab/>
      </w:r>
      <w:r w:rsidR="008641ED" w:rsidRPr="00337C0C">
        <w:rPr>
          <w:rFonts w:ascii="Verdana" w:eastAsia="Arial" w:hAnsi="Verdana" w:cs="Arial"/>
          <w:b/>
          <w:bCs/>
        </w:rPr>
        <w:tab/>
      </w:r>
      <w:r w:rsidR="008641ED" w:rsidRPr="00337C0C">
        <w:rPr>
          <w:rFonts w:ascii="Verdana" w:eastAsia="Arial" w:hAnsi="Verdana" w:cs="Arial"/>
          <w:b/>
          <w:bCs/>
        </w:rPr>
        <w:tab/>
      </w:r>
      <w:r w:rsidR="008641ED" w:rsidRPr="00337C0C">
        <w:rPr>
          <w:rFonts w:ascii="Verdana" w:eastAsia="Arial" w:hAnsi="Verdana" w:cs="Arial"/>
          <w:b/>
          <w:bCs/>
        </w:rPr>
        <w:tab/>
      </w:r>
      <w:r w:rsidR="008641ED" w:rsidRPr="00337C0C">
        <w:rPr>
          <w:rFonts w:ascii="Verdana" w:eastAsia="Arial" w:hAnsi="Verdana" w:cs="Arial"/>
          <w:b/>
          <w:bCs/>
        </w:rPr>
        <w:tab/>
      </w:r>
      <w:r w:rsidR="008641ED" w:rsidRPr="00337C0C">
        <w:rPr>
          <w:rFonts w:ascii="Verdana" w:eastAsia="Arial" w:hAnsi="Verdana" w:cs="Arial"/>
          <w:b/>
          <w:bCs/>
        </w:rPr>
        <w:tab/>
      </w:r>
      <w:r>
        <w:rPr>
          <w:rFonts w:ascii="Verdana" w:hAnsi="Verdana"/>
        </w:rPr>
        <w:t>DNI</w:t>
      </w:r>
      <w:r w:rsidR="008641ED" w:rsidRPr="00337C0C">
        <w:rPr>
          <w:rFonts w:ascii="Verdana" w:hAnsi="Verdana"/>
        </w:rPr>
        <w:t xml:space="preserve">: </w:t>
      </w:r>
      <w:r w:rsidR="005A220C" w:rsidRPr="005A220C">
        <w:rPr>
          <w:rFonts w:ascii="Verdana" w:hAnsi="Verdana"/>
        </w:rPr>
        <w:t>15726268H</w:t>
      </w:r>
    </w:p>
    <w:sectPr w:rsidR="008641ED" w:rsidRPr="00337C0C">
      <w:type w:val="continuous"/>
      <w:pgSz w:w="11900" w:h="16840"/>
      <w:pgMar w:top="1500" w:right="11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68A"/>
    <w:multiLevelType w:val="hybridMultilevel"/>
    <w:tmpl w:val="B68A7DB0"/>
    <w:lvl w:ilvl="0" w:tplc="EB98D0DA">
      <w:numFmt w:val="bullet"/>
      <w:lvlText w:val="-"/>
      <w:lvlJc w:val="left"/>
      <w:pPr>
        <w:ind w:left="720" w:hanging="360"/>
      </w:pPr>
      <w:rPr>
        <w:rFonts w:ascii="Verdana" w:eastAsia="Arial MT" w:hAnsi="Verdana" w:cs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31939"/>
    <w:multiLevelType w:val="hybridMultilevel"/>
    <w:tmpl w:val="A71A3DAE"/>
    <w:lvl w:ilvl="0" w:tplc="B88C6F02">
      <w:numFmt w:val="bullet"/>
      <w:lvlText w:val="-"/>
      <w:lvlJc w:val="left"/>
      <w:pPr>
        <w:ind w:left="403" w:hanging="284"/>
      </w:pPr>
      <w:rPr>
        <w:rFonts w:ascii="Arial MT" w:eastAsia="Arial MT" w:hAnsi="Arial MT" w:cs="Arial MT" w:hint="default"/>
        <w:b w:val="0"/>
        <w:bCs w:val="0"/>
        <w:i w:val="0"/>
        <w:iCs w:val="0"/>
        <w:w w:val="99"/>
        <w:sz w:val="19"/>
        <w:szCs w:val="19"/>
        <w:lang w:val="es-ES" w:eastAsia="en-US" w:bidi="ar-SA"/>
      </w:rPr>
    </w:lvl>
    <w:lvl w:ilvl="1" w:tplc="354AA246">
      <w:numFmt w:val="bullet"/>
      <w:lvlText w:val="•"/>
      <w:lvlJc w:val="left"/>
      <w:pPr>
        <w:ind w:left="1290" w:hanging="284"/>
      </w:pPr>
      <w:rPr>
        <w:rFonts w:hint="default"/>
        <w:lang w:val="es-ES" w:eastAsia="en-US" w:bidi="ar-SA"/>
      </w:rPr>
    </w:lvl>
    <w:lvl w:ilvl="2" w:tplc="07DC01FE">
      <w:numFmt w:val="bullet"/>
      <w:lvlText w:val="•"/>
      <w:lvlJc w:val="left"/>
      <w:pPr>
        <w:ind w:left="2180" w:hanging="284"/>
      </w:pPr>
      <w:rPr>
        <w:rFonts w:hint="default"/>
        <w:lang w:val="es-ES" w:eastAsia="en-US" w:bidi="ar-SA"/>
      </w:rPr>
    </w:lvl>
    <w:lvl w:ilvl="3" w:tplc="C6CACAE6">
      <w:numFmt w:val="bullet"/>
      <w:lvlText w:val="•"/>
      <w:lvlJc w:val="left"/>
      <w:pPr>
        <w:ind w:left="3070" w:hanging="284"/>
      </w:pPr>
      <w:rPr>
        <w:rFonts w:hint="default"/>
        <w:lang w:val="es-ES" w:eastAsia="en-US" w:bidi="ar-SA"/>
      </w:rPr>
    </w:lvl>
    <w:lvl w:ilvl="4" w:tplc="77F691A4">
      <w:numFmt w:val="bullet"/>
      <w:lvlText w:val="•"/>
      <w:lvlJc w:val="left"/>
      <w:pPr>
        <w:ind w:left="3960" w:hanging="284"/>
      </w:pPr>
      <w:rPr>
        <w:rFonts w:hint="default"/>
        <w:lang w:val="es-ES" w:eastAsia="en-US" w:bidi="ar-SA"/>
      </w:rPr>
    </w:lvl>
    <w:lvl w:ilvl="5" w:tplc="B6FC7270">
      <w:numFmt w:val="bullet"/>
      <w:lvlText w:val="•"/>
      <w:lvlJc w:val="left"/>
      <w:pPr>
        <w:ind w:left="4850" w:hanging="284"/>
      </w:pPr>
      <w:rPr>
        <w:rFonts w:hint="default"/>
        <w:lang w:val="es-ES" w:eastAsia="en-US" w:bidi="ar-SA"/>
      </w:rPr>
    </w:lvl>
    <w:lvl w:ilvl="6" w:tplc="C13CD3D0">
      <w:numFmt w:val="bullet"/>
      <w:lvlText w:val="•"/>
      <w:lvlJc w:val="left"/>
      <w:pPr>
        <w:ind w:left="5740" w:hanging="284"/>
      </w:pPr>
      <w:rPr>
        <w:rFonts w:hint="default"/>
        <w:lang w:val="es-ES" w:eastAsia="en-US" w:bidi="ar-SA"/>
      </w:rPr>
    </w:lvl>
    <w:lvl w:ilvl="7" w:tplc="8926EDA6">
      <w:numFmt w:val="bullet"/>
      <w:lvlText w:val="•"/>
      <w:lvlJc w:val="left"/>
      <w:pPr>
        <w:ind w:left="6630" w:hanging="284"/>
      </w:pPr>
      <w:rPr>
        <w:rFonts w:hint="default"/>
        <w:lang w:val="es-ES" w:eastAsia="en-US" w:bidi="ar-SA"/>
      </w:rPr>
    </w:lvl>
    <w:lvl w:ilvl="8" w:tplc="8A80B5D0">
      <w:numFmt w:val="bullet"/>
      <w:lvlText w:val="•"/>
      <w:lvlJc w:val="left"/>
      <w:pPr>
        <w:ind w:left="7520" w:hanging="284"/>
      </w:pPr>
      <w:rPr>
        <w:rFonts w:hint="default"/>
        <w:lang w:val="es-ES" w:eastAsia="en-US" w:bidi="ar-SA"/>
      </w:rPr>
    </w:lvl>
  </w:abstractNum>
  <w:abstractNum w:abstractNumId="2" w15:restartNumberingAfterBreak="0">
    <w:nsid w:val="6587428B"/>
    <w:multiLevelType w:val="hybridMultilevel"/>
    <w:tmpl w:val="3D8485FA"/>
    <w:lvl w:ilvl="0" w:tplc="8402B9A4">
      <w:start w:val="4"/>
      <w:numFmt w:val="bullet"/>
      <w:lvlText w:val="-"/>
      <w:lvlJc w:val="left"/>
      <w:pPr>
        <w:ind w:left="720" w:hanging="360"/>
      </w:pPr>
      <w:rPr>
        <w:rFonts w:ascii="Verdana" w:eastAsia="Arial MT" w:hAnsi="Verdana" w:cs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9178919">
    <w:abstractNumId w:val="1"/>
  </w:num>
  <w:num w:numId="2" w16cid:durableId="555773387">
    <w:abstractNumId w:val="2"/>
  </w:num>
  <w:num w:numId="3" w16cid:durableId="14329677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4B4"/>
    <w:rsid w:val="000C6780"/>
    <w:rsid w:val="00114975"/>
    <w:rsid w:val="0015494B"/>
    <w:rsid w:val="001E592B"/>
    <w:rsid w:val="0029329C"/>
    <w:rsid w:val="00337C0C"/>
    <w:rsid w:val="00387952"/>
    <w:rsid w:val="003B4809"/>
    <w:rsid w:val="004044A6"/>
    <w:rsid w:val="00432C50"/>
    <w:rsid w:val="00455D43"/>
    <w:rsid w:val="004576EE"/>
    <w:rsid w:val="004E6278"/>
    <w:rsid w:val="004F266E"/>
    <w:rsid w:val="004F657B"/>
    <w:rsid w:val="00512A95"/>
    <w:rsid w:val="00581015"/>
    <w:rsid w:val="005A220C"/>
    <w:rsid w:val="006553AB"/>
    <w:rsid w:val="00730027"/>
    <w:rsid w:val="00767D9A"/>
    <w:rsid w:val="007B4407"/>
    <w:rsid w:val="007F3D57"/>
    <w:rsid w:val="0080792C"/>
    <w:rsid w:val="00850AA5"/>
    <w:rsid w:val="008516ED"/>
    <w:rsid w:val="008641ED"/>
    <w:rsid w:val="0086750D"/>
    <w:rsid w:val="008B6C68"/>
    <w:rsid w:val="00950181"/>
    <w:rsid w:val="00996484"/>
    <w:rsid w:val="009A22BC"/>
    <w:rsid w:val="009B32DC"/>
    <w:rsid w:val="009B34B4"/>
    <w:rsid w:val="00AC0AC1"/>
    <w:rsid w:val="00AC3147"/>
    <w:rsid w:val="00B35EBB"/>
    <w:rsid w:val="00B7143C"/>
    <w:rsid w:val="00BB23C1"/>
    <w:rsid w:val="00BC70A1"/>
    <w:rsid w:val="00BD167C"/>
    <w:rsid w:val="00BD23C2"/>
    <w:rsid w:val="00C1338E"/>
    <w:rsid w:val="00C255FD"/>
    <w:rsid w:val="00C5135F"/>
    <w:rsid w:val="00C518B8"/>
    <w:rsid w:val="00D3237A"/>
    <w:rsid w:val="00D82852"/>
    <w:rsid w:val="00E85BF4"/>
    <w:rsid w:val="00EC6534"/>
    <w:rsid w:val="00F52E2B"/>
    <w:rsid w:val="00F928AA"/>
    <w:rsid w:val="00FB7A68"/>
    <w:rsid w:val="2E87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2DB7D"/>
  <w15:docId w15:val="{F0227FC3-5775-41EB-9275-95E2673C4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1"/>
      <w:ind w:left="119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9"/>
      <w:szCs w:val="19"/>
    </w:rPr>
  </w:style>
  <w:style w:type="paragraph" w:styleId="Ttulo">
    <w:name w:val="Title"/>
    <w:basedOn w:val="Normal"/>
    <w:uiPriority w:val="10"/>
    <w:qFormat/>
    <w:pPr>
      <w:spacing w:before="56"/>
      <w:ind w:right="104"/>
      <w:jc w:val="right"/>
    </w:pPr>
    <w:rPr>
      <w:rFonts w:ascii="Calibri" w:eastAsia="Calibri" w:hAnsi="Calibri" w:cs="Calibri"/>
    </w:rPr>
  </w:style>
  <w:style w:type="paragraph" w:styleId="Prrafodelista">
    <w:name w:val="List Paragraph"/>
    <w:basedOn w:val="Normal"/>
    <w:uiPriority w:val="1"/>
    <w:qFormat/>
    <w:pPr>
      <w:ind w:left="403" w:right="103" w:hanging="284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normaltextrun">
    <w:name w:val="normaltextrun"/>
    <w:basedOn w:val="Fuentedeprrafopredeter"/>
    <w:rsid w:val="00BC70A1"/>
  </w:style>
  <w:style w:type="character" w:customStyle="1" w:styleId="eop">
    <w:name w:val="eop"/>
    <w:basedOn w:val="Fuentedeprrafopredeter"/>
    <w:rsid w:val="00BC70A1"/>
  </w:style>
  <w:style w:type="character" w:styleId="Hipervnculo">
    <w:name w:val="Hyperlink"/>
    <w:basedOn w:val="Fuentedeprrafopredeter"/>
    <w:uiPriority w:val="99"/>
    <w:unhideWhenUsed/>
    <w:rsid w:val="0015494B"/>
    <w:rPr>
      <w:color w:val="0000FF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15494B"/>
    <w:rPr>
      <w:color w:val="605E5C"/>
      <w:shd w:val="clear" w:color="auto" w:fill="E1DFDD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044A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044A6"/>
    <w:rPr>
      <w:rFonts w:ascii="Arial MT" w:eastAsia="Arial MT" w:hAnsi="Arial MT" w:cs="Arial MT"/>
      <w:sz w:val="20"/>
      <w:szCs w:val="20"/>
      <w:lang w:val="es-ES"/>
    </w:rPr>
  </w:style>
  <w:style w:type="character" w:styleId="Refdecomentario">
    <w:name w:val="annotation reference"/>
    <w:basedOn w:val="Fuentedeprrafopredeter"/>
    <w:semiHidden/>
    <w:unhideWhenUsed/>
    <w:qFormat/>
    <w:rsid w:val="004044A6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85B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E85B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2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7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07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4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3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317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Primera Adenda Pol. 106 par 55 Pancrudo</vt:lpstr>
    </vt:vector>
  </TitlesOfParts>
  <Company>Applus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Primera Adenda Pol. 106 par 55 Pancrudo</dc:title>
  <dc:creator>agexpro8u</dc:creator>
  <cp:lastModifiedBy>ROSA MARIA ALMENDROS MELERO</cp:lastModifiedBy>
  <cp:revision>2</cp:revision>
  <cp:lastPrinted>2026-06-08T09:25:00Z</cp:lastPrinted>
  <dcterms:created xsi:type="dcterms:W3CDTF">2026-06-29T11:48:00Z</dcterms:created>
  <dcterms:modified xsi:type="dcterms:W3CDTF">2026-06-29T11:48:00Z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2024-10-04T00:00:00Z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2024-10-07T00:00:00Z</vt:filetime>
  </property>
  <property fmtid="{D5CDD505-2E9C-101B-9397-08002B2CF9AE}" pid="5" name="Producer">
    <vt:lpwstr>GPL Ghostscript 10.02.1</vt:lpwstr>
  </property>
  <property fmtid="{D5CDD505-2E9C-101B-9397-08002B2CF9AE}" pid="6" name="MSIP_Label_a4200942-dd40-4530-96b6-ebe359e8009d_Enabled">
    <vt:lpwstr>true</vt:lpwstr>
  </property>
  <property fmtid="{D5CDD505-2E9C-101B-9397-08002B2CF9AE}" pid="7" name="MSIP_Label_a4200942-dd40-4530-96b6-ebe359e8009d_SetDate">
    <vt:lpwstr>2026-05-25T07:07:58Z</vt:lpwstr>
  </property>
  <property fmtid="{D5CDD505-2E9C-101B-9397-08002B2CF9AE}" pid="8" name="MSIP_Label_a4200942-dd40-4530-96b6-ebe359e8009d_Method">
    <vt:lpwstr>Privileged</vt:lpwstr>
  </property>
  <property fmtid="{D5CDD505-2E9C-101B-9397-08002B2CF9AE}" pid="9" name="MSIP_Label_a4200942-dd40-4530-96b6-ebe359e8009d_Name">
    <vt:lpwstr>a4200942-dd40-4530-96b6-ebe359e8009d</vt:lpwstr>
  </property>
  <property fmtid="{D5CDD505-2E9C-101B-9397-08002B2CF9AE}" pid="10" name="MSIP_Label_a4200942-dd40-4530-96b6-ebe359e8009d_SiteId">
    <vt:lpwstr>953b0f83-1ce6-45c3-82c9-1d847e372339</vt:lpwstr>
  </property>
  <property fmtid="{D5CDD505-2E9C-101B-9397-08002B2CF9AE}" pid="11" name="MSIP_Label_a4200942-dd40-4530-96b6-ebe359e8009d_ActionId">
    <vt:lpwstr>2505903a-f487-4996-8560-507190f26332</vt:lpwstr>
  </property>
  <property fmtid="{D5CDD505-2E9C-101B-9397-08002B2CF9AE}" pid="12" name="MSIP_Label_a4200942-dd40-4530-96b6-ebe359e8009d_ContentBits">
    <vt:lpwstr>0</vt:lpwstr>
  </property>
  <property fmtid="{D5CDD505-2E9C-101B-9397-08002B2CF9AE}" pid="13" name="MSIP_Label_a4200942-dd40-4530-96b6-ebe359e8009d_Tag">
    <vt:lpwstr>10, 0, 1, 2</vt:lpwstr>
  </property>
</Properties>
</file>