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0FC5F8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 [</w:t>
      </w:r>
      <w:r w:rsidRPr="0064185C">
        <w:rPr>
          <w:rFonts w:ascii="Verdana" w:hAnsi="Verdana"/>
          <w:i/>
          <w:sz w:val="21"/>
          <w:szCs w:val="21"/>
          <w:highlight w:val="lightGray"/>
        </w:rPr>
        <w:t>localidad</w:t>
      </w:r>
      <w:r w:rsidRPr="0064185C">
        <w:rPr>
          <w:rFonts w:ascii="Verdana" w:hAnsi="Verdana"/>
          <w:sz w:val="21"/>
          <w:szCs w:val="21"/>
        </w:rPr>
        <w:t>], a [</w:t>
      </w:r>
      <w:r w:rsidRPr="0064185C">
        <w:rPr>
          <w:rFonts w:ascii="Verdana" w:hAnsi="Verdana"/>
          <w:i/>
          <w:sz w:val="21"/>
          <w:szCs w:val="21"/>
          <w:highlight w:val="lightGray"/>
        </w:rPr>
        <w:t>día</w:t>
      </w:r>
      <w:r w:rsidRPr="0064185C">
        <w:rPr>
          <w:rFonts w:ascii="Verdana" w:hAnsi="Verdana"/>
          <w:sz w:val="21"/>
          <w:szCs w:val="21"/>
        </w:rPr>
        <w:t>] de [</w:t>
      </w:r>
      <w:r w:rsidRPr="0064185C">
        <w:rPr>
          <w:rFonts w:ascii="Verdana" w:hAnsi="Verdana"/>
          <w:i/>
          <w:sz w:val="21"/>
          <w:szCs w:val="21"/>
          <w:highlight w:val="lightGray"/>
        </w:rPr>
        <w:t>mes</w:t>
      </w:r>
      <w:r w:rsidRPr="0064185C">
        <w:rPr>
          <w:rFonts w:ascii="Verdana" w:hAnsi="Verdana"/>
          <w:sz w:val="21"/>
          <w:szCs w:val="21"/>
        </w:rPr>
        <w:t>] de [</w:t>
      </w:r>
      <w:r w:rsidRPr="0064185C">
        <w:rPr>
          <w:rFonts w:ascii="Verdana" w:hAnsi="Verdana"/>
          <w:i/>
          <w:sz w:val="21"/>
          <w:szCs w:val="21"/>
          <w:highlight w:val="lightGray"/>
        </w:rPr>
        <w:t>año</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 xml:space="preserve">D. Juan Barreiro </w:t>
      </w:r>
      <w:proofErr w:type="spellStart"/>
      <w:r w:rsidRPr="00F219D6">
        <w:rPr>
          <w:rFonts w:ascii="Verdana" w:hAnsi="Verdana"/>
          <w:b/>
          <w:sz w:val="21"/>
          <w:szCs w:val="21"/>
        </w:rPr>
        <w:t>Grandío</w:t>
      </w:r>
      <w:proofErr w:type="spellEnd"/>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A3488B8" w:rsidR="00923707" w:rsidRPr="00FC2DEF" w:rsidRDefault="00923707" w:rsidP="0064185C">
      <w:pPr>
        <w:spacing w:before="120" w:line="288" w:lineRule="auto"/>
        <w:rPr>
          <w:rFonts w:ascii="Verdana" w:hAnsi="Verdana"/>
          <w:sz w:val="21"/>
          <w:szCs w:val="21"/>
        </w:rPr>
      </w:pPr>
      <w:r w:rsidRPr="00FC2DEF">
        <w:rPr>
          <w:rFonts w:ascii="Verdana" w:hAnsi="Verdana"/>
          <w:bCs/>
          <w:sz w:val="21"/>
          <w:szCs w:val="21"/>
        </w:rPr>
        <w:t>D.</w:t>
      </w:r>
      <w:r w:rsidR="00FC2DEF" w:rsidRPr="00FC2DEF">
        <w:rPr>
          <w:rFonts w:ascii="Verdana" w:hAnsi="Verdana"/>
          <w:bCs/>
          <w:sz w:val="21"/>
          <w:szCs w:val="21"/>
        </w:rPr>
        <w:t xml:space="preserve"> JESÚS ARDID ARTIGAS</w:t>
      </w:r>
      <w:r w:rsidRPr="00FC2DEF">
        <w:rPr>
          <w:rFonts w:ascii="Verdana" w:hAnsi="Verdana"/>
          <w:bCs/>
          <w:sz w:val="21"/>
          <w:szCs w:val="21"/>
        </w:rPr>
        <w:t>,</w:t>
      </w:r>
      <w:r w:rsidR="00F8611F" w:rsidRPr="00FC2DEF">
        <w:rPr>
          <w:rFonts w:ascii="Verdana" w:hAnsi="Verdana"/>
          <w:sz w:val="21"/>
          <w:szCs w:val="21"/>
        </w:rPr>
        <w:t xml:space="preserve"> mayor de edad, de nacionalidad </w:t>
      </w:r>
      <w:r w:rsidR="00FC2DEF">
        <w:rPr>
          <w:rFonts w:ascii="Verdana" w:hAnsi="Verdana"/>
          <w:sz w:val="21"/>
          <w:szCs w:val="21"/>
        </w:rPr>
        <w:t>española</w:t>
      </w:r>
      <w:r w:rsidR="00F8611F" w:rsidRPr="00FC2DEF">
        <w:rPr>
          <w:rFonts w:ascii="Verdana" w:hAnsi="Verdana"/>
          <w:sz w:val="21"/>
          <w:szCs w:val="21"/>
        </w:rPr>
        <w:t xml:space="preserve">, </w:t>
      </w:r>
      <w:r w:rsidR="006E6884" w:rsidRPr="00FC2DEF">
        <w:rPr>
          <w:rFonts w:ascii="Verdana" w:hAnsi="Verdana"/>
          <w:sz w:val="21"/>
          <w:szCs w:val="21"/>
        </w:rPr>
        <w:t>con documento nacional de identidad de su nacionalidad número</w:t>
      </w:r>
      <w:r w:rsidR="00FC2DEF">
        <w:rPr>
          <w:rFonts w:ascii="Verdana" w:hAnsi="Verdana"/>
          <w:sz w:val="21"/>
          <w:szCs w:val="21"/>
        </w:rPr>
        <w:t xml:space="preserve"> </w:t>
      </w:r>
      <w:r w:rsidR="00FC2DEF" w:rsidRPr="00FC2DEF">
        <w:rPr>
          <w:rFonts w:ascii="Verdana" w:hAnsi="Verdana"/>
          <w:sz w:val="21"/>
          <w:szCs w:val="21"/>
        </w:rPr>
        <w:t>17695155J</w:t>
      </w:r>
      <w:r w:rsidR="006E6884" w:rsidRPr="00FC2DEF">
        <w:rPr>
          <w:rFonts w:ascii="Verdana" w:hAnsi="Verdana"/>
          <w:sz w:val="21"/>
          <w:szCs w:val="21"/>
        </w:rPr>
        <w:t>, en vigor;</w:t>
      </w:r>
      <w:r w:rsidRPr="00FC2DEF">
        <w:rPr>
          <w:rFonts w:ascii="Verdana" w:hAnsi="Verdana"/>
          <w:sz w:val="21"/>
          <w:szCs w:val="21"/>
        </w:rPr>
        <w:t xml:space="preserve"> con domicilio en </w:t>
      </w:r>
      <w:r w:rsidR="00FC2DEF" w:rsidRPr="00FC2DEF">
        <w:rPr>
          <w:rFonts w:ascii="Verdana" w:hAnsi="Verdana"/>
          <w:sz w:val="21"/>
          <w:szCs w:val="21"/>
        </w:rPr>
        <w:t>CL SERVET, MIGUEL 84 Es:2 Pl:05 Pt:3</w:t>
      </w:r>
      <w:r w:rsidR="00FC2DEF">
        <w:rPr>
          <w:rFonts w:ascii="Verdana" w:hAnsi="Verdana"/>
          <w:sz w:val="21"/>
          <w:szCs w:val="21"/>
        </w:rPr>
        <w:t xml:space="preserve">, </w:t>
      </w:r>
      <w:r w:rsidR="00FC2DEF" w:rsidRPr="00FC2DEF">
        <w:rPr>
          <w:rFonts w:ascii="Verdana" w:hAnsi="Verdana"/>
          <w:sz w:val="21"/>
          <w:szCs w:val="21"/>
        </w:rPr>
        <w:t>50013 ZARAGOZA (ZARAGOZA)</w:t>
      </w:r>
      <w:r w:rsidR="00380342" w:rsidRPr="00FC2DEF">
        <w:rPr>
          <w:rFonts w:ascii="Verdana" w:hAnsi="Verdana"/>
          <w:sz w:val="21"/>
          <w:szCs w:val="21"/>
        </w:rPr>
        <w:t xml:space="preserve"> y designando como dirección de correo electrónico a efectos de notificaciones la siguiente </w:t>
      </w:r>
      <w:r w:rsidR="00380342" w:rsidRPr="00FC2DEF">
        <w:rPr>
          <w:rFonts w:ascii="Verdana" w:hAnsi="Verdana"/>
          <w:sz w:val="21"/>
          <w:szCs w:val="21"/>
          <w:highlight w:val="yellow"/>
        </w:rPr>
        <w:t>[●]</w:t>
      </w:r>
      <w:r w:rsidRPr="00FC2DEF">
        <w:rPr>
          <w:rFonts w:ascii="Verdana" w:hAnsi="Verdana"/>
          <w:sz w:val="21"/>
          <w:szCs w:val="21"/>
        </w:rPr>
        <w:t xml:space="preserve">, </w:t>
      </w:r>
      <w:r w:rsidR="004F70F0" w:rsidRPr="00FC2DEF">
        <w:rPr>
          <w:rFonts w:ascii="Verdana" w:hAnsi="Verdana"/>
          <w:sz w:val="21"/>
          <w:szCs w:val="21"/>
        </w:rPr>
        <w:t xml:space="preserve">quien comparece en su propio nombre y representación </w:t>
      </w:r>
      <w:r w:rsidRPr="00FC2DEF">
        <w:rPr>
          <w:rFonts w:ascii="Verdana" w:hAnsi="Verdana"/>
          <w:sz w:val="21"/>
          <w:szCs w:val="21"/>
        </w:rPr>
        <w:t xml:space="preserve">como propietario de </w:t>
      </w:r>
      <w:r w:rsidR="00FC2DEF">
        <w:rPr>
          <w:rFonts w:ascii="Verdana" w:hAnsi="Verdana"/>
          <w:sz w:val="21"/>
          <w:szCs w:val="21"/>
        </w:rPr>
        <w:t xml:space="preserve">las fincas rústicas </w:t>
      </w:r>
      <w:r w:rsidRPr="00FC2DEF">
        <w:rPr>
          <w:rFonts w:ascii="Verdana" w:hAnsi="Verdana"/>
          <w:sz w:val="21"/>
          <w:szCs w:val="21"/>
        </w:rPr>
        <w:t xml:space="preserve">que se señala en el </w:t>
      </w:r>
      <w:r w:rsidR="002F5471" w:rsidRPr="00FC2DEF">
        <w:rPr>
          <w:rFonts w:ascii="Verdana" w:hAnsi="Verdana"/>
          <w:sz w:val="21"/>
          <w:szCs w:val="21"/>
        </w:rPr>
        <w:t>Expositivo I</w:t>
      </w:r>
      <w:r w:rsidRPr="00FC2DEF">
        <w:rPr>
          <w:rFonts w:ascii="Verdana" w:hAnsi="Verdana"/>
          <w:sz w:val="21"/>
          <w:szCs w:val="21"/>
        </w:rPr>
        <w:t xml:space="preserve"> siguiente (en adelante, la “</w:t>
      </w:r>
      <w:r w:rsidRPr="00FC2DEF">
        <w:rPr>
          <w:rFonts w:ascii="Verdana" w:hAnsi="Verdana"/>
          <w:b/>
          <w:sz w:val="21"/>
          <w:szCs w:val="21"/>
        </w:rPr>
        <w:t>Propiedad</w:t>
      </w:r>
      <w:r w:rsidRPr="00FC2DEF">
        <w:rPr>
          <w:rFonts w:ascii="Verdana" w:hAnsi="Verdana"/>
          <w:sz w:val="21"/>
          <w:szCs w:val="21"/>
        </w:rPr>
        <w:t>”).</w:t>
      </w:r>
      <w:r w:rsidR="0003058E" w:rsidRPr="00FC2DEF">
        <w:rPr>
          <w:rFonts w:ascii="Verdana" w:hAnsi="Verdana"/>
          <w:sz w:val="21"/>
          <w:szCs w:val="21"/>
        </w:rPr>
        <w:t xml:space="preserve"> </w:t>
      </w:r>
    </w:p>
    <w:p w14:paraId="36AAE1B4" w14:textId="2081D383" w:rsidR="00131F62" w:rsidRPr="0064185C" w:rsidRDefault="007E135B" w:rsidP="0064185C">
      <w:pPr>
        <w:spacing w:before="120" w:line="288" w:lineRule="auto"/>
        <w:rPr>
          <w:rFonts w:ascii="Verdana" w:hAnsi="Verdana"/>
          <w:sz w:val="21"/>
          <w:szCs w:val="21"/>
        </w:rPr>
      </w:pPr>
      <w:r w:rsidRPr="0064185C">
        <w:rPr>
          <w:rFonts w:ascii="Verdana" w:hAnsi="Verdana"/>
          <w:sz w:val="21"/>
          <w:szCs w:val="21"/>
        </w:rPr>
        <w:t xml:space="preserve">La Propiedad se encuentra representada </w:t>
      </w:r>
      <w:r w:rsidR="003016F1" w:rsidRPr="0064185C">
        <w:rPr>
          <w:rFonts w:ascii="Verdana" w:hAnsi="Verdana"/>
          <w:sz w:val="21"/>
          <w:szCs w:val="21"/>
        </w:rPr>
        <w:t xml:space="preserve">debidamente </w:t>
      </w:r>
      <w:r w:rsidRPr="0064185C">
        <w:rPr>
          <w:rFonts w:ascii="Verdana" w:hAnsi="Verdana"/>
          <w:sz w:val="21"/>
          <w:szCs w:val="21"/>
        </w:rPr>
        <w:t>en el pres</w:t>
      </w:r>
      <w:r w:rsidR="00F23BD4" w:rsidRPr="0064185C">
        <w:rPr>
          <w:rFonts w:ascii="Verdana" w:hAnsi="Verdana"/>
          <w:sz w:val="21"/>
          <w:szCs w:val="21"/>
        </w:rPr>
        <w:t xml:space="preserve">ente acto por </w:t>
      </w:r>
      <w:r w:rsidR="00B63BD1" w:rsidRPr="0064185C">
        <w:rPr>
          <w:rFonts w:ascii="Verdana" w:hAnsi="Verdana"/>
          <w:b/>
          <w:sz w:val="21"/>
          <w:szCs w:val="21"/>
        </w:rPr>
        <w:t>D.</w:t>
      </w:r>
      <w:r w:rsidR="00FC2DEF">
        <w:rPr>
          <w:rFonts w:ascii="Verdana" w:hAnsi="Verdana"/>
          <w:b/>
          <w:sz w:val="21"/>
          <w:szCs w:val="21"/>
        </w:rPr>
        <w:t xml:space="preserve"> JESÚS ARDID ARTIGAS</w:t>
      </w:r>
      <w:r w:rsidR="00B63BD1" w:rsidRPr="0064185C">
        <w:rPr>
          <w:rFonts w:ascii="Verdana" w:hAnsi="Verdana"/>
          <w:sz w:val="21"/>
          <w:szCs w:val="21"/>
        </w:rPr>
        <w:t xml:space="preserve">, mayor de edad, de nacionalidad </w:t>
      </w:r>
      <w:r w:rsidR="00FC2DEF">
        <w:rPr>
          <w:rFonts w:ascii="Verdana" w:hAnsi="Verdana"/>
          <w:sz w:val="21"/>
          <w:szCs w:val="21"/>
        </w:rPr>
        <w:t xml:space="preserve">española </w:t>
      </w:r>
      <w:r w:rsidR="00B63BD1" w:rsidRPr="0064185C">
        <w:rPr>
          <w:rFonts w:ascii="Verdana" w:hAnsi="Verdana"/>
          <w:sz w:val="21"/>
          <w:szCs w:val="21"/>
        </w:rPr>
        <w:t xml:space="preserve">y con documento nacional de identidad de su nacionalidad número </w:t>
      </w:r>
      <w:r w:rsidR="00FC2DEF" w:rsidRPr="00FC2DEF">
        <w:rPr>
          <w:rFonts w:ascii="Verdana" w:hAnsi="Verdana"/>
          <w:sz w:val="21"/>
          <w:szCs w:val="21"/>
        </w:rPr>
        <w:t>17695155J</w:t>
      </w:r>
      <w:r w:rsidR="00B63BD1" w:rsidRPr="0064185C">
        <w:rPr>
          <w:rFonts w:ascii="Verdana" w:hAnsi="Verdana"/>
          <w:sz w:val="21"/>
          <w:szCs w:val="21"/>
        </w:rPr>
        <w:t>, en vigor</w:t>
      </w:r>
      <w:r w:rsidR="003016F1" w:rsidRPr="0064185C">
        <w:rPr>
          <w:rFonts w:ascii="Verdana" w:hAnsi="Verdana"/>
          <w:sz w:val="21"/>
          <w:szCs w:val="21"/>
        </w:rPr>
        <w:t>, en virtud de</w:t>
      </w:r>
      <w:r w:rsidR="00FC2DEF">
        <w:rPr>
          <w:rFonts w:ascii="Verdana" w:hAnsi="Verdana"/>
          <w:sz w:val="21"/>
          <w:szCs w:val="21"/>
        </w:rPr>
        <w:t xml:space="preserve"> propietario.</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EF90B9A"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FC2DEF">
        <w:rPr>
          <w:rFonts w:ascii="Verdana" w:hAnsi="Verdana"/>
          <w:sz w:val="21"/>
          <w:szCs w:val="21"/>
        </w:rPr>
        <w:t>las siguientes fincas rústicas:</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1430"/>
        <w:gridCol w:w="2073"/>
      </w:tblGrid>
      <w:tr w:rsidR="000E64C3" w:rsidRPr="0064185C" w14:paraId="7B970DF1"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CFEE24A" w14:textId="3D2683E8" w:rsidR="001D1000" w:rsidRPr="0064185C" w:rsidRDefault="00FC2DEF" w:rsidP="00AF1FA3">
            <w:pPr>
              <w:spacing w:before="120" w:line="288" w:lineRule="auto"/>
              <w:ind w:left="105"/>
              <w:jc w:val="center"/>
              <w:textAlignment w:val="baseline"/>
              <w:rPr>
                <w:rFonts w:ascii="Verdana" w:hAnsi="Verdana"/>
                <w:sz w:val="21"/>
                <w:szCs w:val="21"/>
                <w:lang w:val="es-ES"/>
              </w:rPr>
            </w:pPr>
            <w:r w:rsidRPr="00FC2DEF">
              <w:rPr>
                <w:rFonts w:ascii="Verdana" w:hAnsi="Verdana"/>
                <w:sz w:val="21"/>
                <w:szCs w:val="21"/>
                <w:lang w:val="es-ES"/>
              </w:rPr>
              <w:t>50140A01500010</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93C27F3" w14:textId="115E4FC3" w:rsidR="001D1000" w:rsidRPr="0064185C" w:rsidRDefault="00FC2DEF" w:rsidP="00AF1FA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3D53A84" w14:textId="36799FFF" w:rsidR="001D1000" w:rsidRPr="0064185C" w:rsidRDefault="00FC2DEF"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15</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32BE5C" w14:textId="27A62138" w:rsidR="001D1000" w:rsidRPr="0064185C" w:rsidRDefault="00FC2DEF"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10</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FA323CA" w:rsidR="001D1000" w:rsidRPr="0064185C" w:rsidRDefault="00FC2DEF"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Finca 1107</w:t>
            </w:r>
          </w:p>
        </w:tc>
      </w:tr>
      <w:tr w:rsidR="000E64C3" w:rsidRPr="0064185C" w14:paraId="26303B28"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841E482" w14:textId="19F10389" w:rsidR="000E64C3" w:rsidRPr="0064185C" w:rsidRDefault="00FC2DEF" w:rsidP="000E64C3">
            <w:pPr>
              <w:spacing w:before="120" w:line="288" w:lineRule="auto"/>
              <w:ind w:left="105"/>
              <w:jc w:val="center"/>
              <w:textAlignment w:val="baseline"/>
              <w:rPr>
                <w:rFonts w:ascii="Verdana" w:hAnsi="Verdana"/>
                <w:sz w:val="21"/>
                <w:szCs w:val="21"/>
              </w:rPr>
            </w:pPr>
            <w:r w:rsidRPr="00FC2DEF">
              <w:rPr>
                <w:rFonts w:ascii="Verdana" w:hAnsi="Verdana"/>
                <w:sz w:val="21"/>
                <w:szCs w:val="21"/>
              </w:rPr>
              <w:t>50140A01500011</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2E82FE3" w14:textId="4D3E2BC6" w:rsidR="000E64C3" w:rsidRPr="0064185C" w:rsidRDefault="00FC2DE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081D714" w14:textId="3F409FC6" w:rsidR="000E64C3" w:rsidRPr="0064185C" w:rsidRDefault="00FC2DEF" w:rsidP="000E64C3">
            <w:pPr>
              <w:spacing w:before="120" w:line="288" w:lineRule="auto"/>
              <w:jc w:val="center"/>
              <w:textAlignment w:val="baseline"/>
              <w:rPr>
                <w:rFonts w:ascii="Verdana" w:hAnsi="Verdana"/>
                <w:sz w:val="21"/>
                <w:szCs w:val="21"/>
              </w:rPr>
            </w:pPr>
            <w:r>
              <w:rPr>
                <w:rFonts w:ascii="Verdana" w:hAnsi="Verdana"/>
                <w:sz w:val="21"/>
                <w:szCs w:val="21"/>
              </w:rPr>
              <w:t>15</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24FC45" w14:textId="7D4868B6" w:rsidR="000E64C3"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11</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EED363" w14:textId="34DF93CE" w:rsidR="000E64C3"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Finca 1867</w:t>
            </w:r>
          </w:p>
        </w:tc>
      </w:tr>
      <w:tr w:rsidR="00FC2DEF" w:rsidRPr="0064185C" w14:paraId="47BD7FAB"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C45FB3B" w14:textId="6B5F35EF" w:rsidR="00FC2DEF" w:rsidRPr="0064185C" w:rsidRDefault="00FC2DEF" w:rsidP="000E64C3">
            <w:pPr>
              <w:spacing w:before="120" w:line="288" w:lineRule="auto"/>
              <w:ind w:left="105"/>
              <w:jc w:val="center"/>
              <w:textAlignment w:val="baseline"/>
              <w:rPr>
                <w:rFonts w:ascii="Verdana" w:hAnsi="Verdana"/>
                <w:sz w:val="21"/>
                <w:szCs w:val="21"/>
              </w:rPr>
            </w:pPr>
            <w:r w:rsidRPr="00FC2DEF">
              <w:rPr>
                <w:rFonts w:ascii="Verdana" w:hAnsi="Verdana"/>
                <w:sz w:val="21"/>
                <w:szCs w:val="21"/>
              </w:rPr>
              <w:t>50140A02100146</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C3BB7C" w14:textId="652232DA" w:rsidR="00FC2DEF" w:rsidRPr="0064185C" w:rsidRDefault="00FC2DEF" w:rsidP="000E64C3">
            <w:pPr>
              <w:spacing w:before="120" w:line="288" w:lineRule="auto"/>
              <w:ind w:left="120" w:right="105"/>
              <w:jc w:val="center"/>
              <w:textAlignment w:val="baseline"/>
              <w:rPr>
                <w:rFonts w:ascii="Verdana" w:hAnsi="Verdana"/>
                <w:sz w:val="21"/>
                <w:szCs w:val="21"/>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6FC4E9A" w14:textId="46EB1CB9" w:rsidR="00FC2DEF" w:rsidRPr="0064185C" w:rsidRDefault="00FC2DEF" w:rsidP="000E64C3">
            <w:pPr>
              <w:spacing w:before="120" w:line="288" w:lineRule="auto"/>
              <w:jc w:val="center"/>
              <w:textAlignment w:val="baseline"/>
              <w:rPr>
                <w:rFonts w:ascii="Verdana" w:hAnsi="Verdana"/>
                <w:sz w:val="21"/>
                <w:szCs w:val="21"/>
              </w:rPr>
            </w:pPr>
            <w:r>
              <w:rPr>
                <w:rFonts w:ascii="Verdana" w:hAnsi="Verdana"/>
                <w:sz w:val="21"/>
                <w:szCs w:val="21"/>
              </w:rPr>
              <w:t>21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8603985" w14:textId="645FF648" w:rsidR="00FC2DEF"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146</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B7968" w14:textId="3FBEA20C" w:rsidR="00FC2DEF" w:rsidRPr="0064185C" w:rsidRDefault="00FC2DEF"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Finca 571</w:t>
            </w:r>
          </w:p>
        </w:tc>
      </w:tr>
      <w:tr w:rsidR="00182D1C" w:rsidRPr="0064185C" w14:paraId="7102FA09" w14:textId="77777777" w:rsidTr="00182D1C">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9EB4169" w14:textId="7ADCD8E1" w:rsidR="00182D1C" w:rsidRPr="00FC2DEF" w:rsidRDefault="00182D1C" w:rsidP="000E64C3">
            <w:pPr>
              <w:spacing w:before="120" w:line="288" w:lineRule="auto"/>
              <w:ind w:left="105"/>
              <w:jc w:val="center"/>
              <w:textAlignment w:val="baseline"/>
              <w:rPr>
                <w:rFonts w:ascii="Verdana" w:hAnsi="Verdana"/>
                <w:sz w:val="21"/>
                <w:szCs w:val="21"/>
              </w:rPr>
            </w:pPr>
            <w:r w:rsidRPr="00182D1C">
              <w:rPr>
                <w:rFonts w:ascii="Verdana" w:hAnsi="Verdana"/>
                <w:sz w:val="21"/>
                <w:szCs w:val="21"/>
              </w:rPr>
              <w:t>50140A01800156</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1393D7A" w14:textId="256D6BA7" w:rsidR="00182D1C" w:rsidRDefault="00182D1C" w:rsidP="000E64C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Letux</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BF82D1C" w14:textId="128FC381" w:rsidR="00182D1C" w:rsidRDefault="00182D1C" w:rsidP="000E64C3">
            <w:pPr>
              <w:spacing w:before="120" w:line="288" w:lineRule="auto"/>
              <w:jc w:val="center"/>
              <w:textAlignment w:val="baseline"/>
              <w:rPr>
                <w:rFonts w:ascii="Verdana" w:hAnsi="Verdana"/>
                <w:sz w:val="21"/>
                <w:szCs w:val="21"/>
              </w:rPr>
            </w:pPr>
            <w:r>
              <w:rPr>
                <w:rFonts w:ascii="Verdana" w:hAnsi="Verdana"/>
                <w:sz w:val="21"/>
                <w:szCs w:val="21"/>
              </w:rPr>
              <w:t>18</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AE7896C" w14:textId="5D4BB37E" w:rsidR="00182D1C" w:rsidRDefault="00182D1C"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156</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8FF6FD" w14:textId="3C31C0E4" w:rsidR="00182D1C" w:rsidRDefault="00182D1C" w:rsidP="000E64C3">
            <w:pPr>
              <w:spacing w:before="120" w:line="288" w:lineRule="auto"/>
              <w:ind w:left="105" w:right="90"/>
              <w:jc w:val="center"/>
              <w:textAlignment w:val="baseline"/>
              <w:rPr>
                <w:rFonts w:ascii="Verdana" w:hAnsi="Verdana"/>
                <w:sz w:val="21"/>
                <w:szCs w:val="21"/>
              </w:rPr>
            </w:pPr>
            <w:r>
              <w:rPr>
                <w:rFonts w:ascii="Verdana" w:hAnsi="Verdana"/>
                <w:sz w:val="21"/>
                <w:szCs w:val="21"/>
              </w:rPr>
              <w:t>-</w:t>
            </w:r>
          </w:p>
        </w:tc>
      </w:tr>
    </w:tbl>
    <w:p w14:paraId="0B55F2A1" w14:textId="262F9BA7" w:rsidR="001D1000" w:rsidRPr="0064185C" w:rsidRDefault="001D1000" w:rsidP="0064185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FC2DEF">
        <w:rPr>
          <w:rFonts w:ascii="Verdana" w:hAnsi="Verdana"/>
          <w:sz w:val="21"/>
          <w:szCs w:val="21"/>
        </w:rPr>
        <w:t xml:space="preserve">a </w:t>
      </w:r>
      <w:r w:rsidR="00374152" w:rsidRPr="00FC2DEF">
        <w:rPr>
          <w:rFonts w:ascii="Verdana" w:hAnsi="Verdana"/>
          <w:sz w:val="21"/>
          <w:szCs w:val="21"/>
        </w:rPr>
        <w:t xml:space="preserve">las Fincas </w:t>
      </w:r>
      <w:r w:rsidR="00504FE1" w:rsidRPr="00FC2DEF">
        <w:rPr>
          <w:rFonts w:ascii="Verdana" w:hAnsi="Verdana" w:cs="Arial"/>
          <w:bCs/>
          <w:sz w:val="21"/>
          <w:szCs w:val="21"/>
          <w:lang w:eastAsia="es-ES"/>
        </w:rPr>
        <w:t>rústica</w:t>
      </w:r>
      <w:r w:rsidR="0033355A" w:rsidRPr="00FC2DEF">
        <w:rPr>
          <w:rFonts w:ascii="Verdana" w:hAnsi="Verdana"/>
          <w:sz w:val="21"/>
          <w:szCs w:val="21"/>
        </w:rPr>
        <w:t>s</w:t>
      </w:r>
      <w:r w:rsidR="00504FE1" w:rsidRPr="00FC2DEF">
        <w:rPr>
          <w:rFonts w:ascii="Verdana" w:hAnsi="Verdana"/>
          <w:sz w:val="21"/>
          <w:szCs w:val="21"/>
        </w:rPr>
        <w:t xml:space="preserve"> </w:t>
      </w:r>
      <w:r w:rsidRPr="00FC2DEF">
        <w:rPr>
          <w:rFonts w:ascii="Verdana" w:hAnsi="Verdana"/>
          <w:sz w:val="21"/>
          <w:szCs w:val="21"/>
        </w:rPr>
        <w:t>anteriormente descrita</w:t>
      </w:r>
      <w:r w:rsidRPr="00FC2DEF">
        <w:rPr>
          <w:rFonts w:ascii="Verdana" w:hAnsi="Verdana" w:cs="Arial"/>
          <w:bCs/>
          <w:sz w:val="21"/>
          <w:szCs w:val="21"/>
          <w:lang w:eastAsia="es-ES"/>
        </w:rPr>
        <w:t>s</w:t>
      </w:r>
      <w:r w:rsidRPr="0064185C">
        <w:rPr>
          <w:rFonts w:ascii="Verdana" w:hAnsi="Verdana"/>
          <w:sz w:val="21"/>
          <w:szCs w:val="21"/>
        </w:rPr>
        <w:t xml:space="preserve"> como </w:t>
      </w:r>
      <w:r w:rsidR="001439C1" w:rsidRPr="0064185C">
        <w:rPr>
          <w:rFonts w:ascii="Verdana" w:hAnsi="Verdana" w:cs="Arial"/>
          <w:sz w:val="21"/>
          <w:szCs w:val="21"/>
          <w:lang w:eastAsia="es-ES"/>
        </w:rPr>
        <w:t>la</w:t>
      </w:r>
      <w:r w:rsidR="00A23290">
        <w:rPr>
          <w:rFonts w:ascii="Verdana" w:hAnsi="Verdana" w:cs="Arial"/>
          <w:sz w:val="21"/>
          <w:szCs w:val="21"/>
          <w:lang w:eastAsia="es-ES"/>
        </w:rPr>
        <w:t>/s</w:t>
      </w:r>
      <w:r w:rsidR="001439C1" w:rsidRPr="0064185C">
        <w:rPr>
          <w:rFonts w:ascii="Verdana" w:hAnsi="Verdana" w:cs="Arial"/>
          <w:sz w:val="21"/>
          <w:szCs w:val="21"/>
          <w:lang w:eastAsia="es-ES"/>
        </w:rPr>
        <w:t xml:space="preserve"> </w:t>
      </w:r>
      <w:r w:rsidRPr="0064185C">
        <w:rPr>
          <w:rFonts w:ascii="Verdana" w:hAnsi="Verdana" w:cs="Arial"/>
          <w:sz w:val="21"/>
          <w:szCs w:val="21"/>
          <w:lang w:eastAsia="es-ES"/>
        </w:rPr>
        <w:t>“</w:t>
      </w:r>
      <w:r w:rsidR="001439C1" w:rsidRPr="0064185C">
        <w:rPr>
          <w:rFonts w:ascii="Verdana" w:hAnsi="Verdana" w:cs="Arial"/>
          <w:b/>
          <w:bCs/>
          <w:sz w:val="21"/>
          <w:szCs w:val="21"/>
          <w:lang w:eastAsia="es-ES"/>
        </w:rPr>
        <w:t>Finca</w:t>
      </w:r>
      <w:r w:rsidR="00A23290">
        <w:rPr>
          <w:rFonts w:ascii="Verdana" w:hAnsi="Verdana" w:cs="Arial"/>
          <w:b/>
          <w:bCs/>
          <w:sz w:val="21"/>
          <w:szCs w:val="21"/>
          <w:lang w:eastAsia="es-ES"/>
        </w:rPr>
        <w:t>/s</w:t>
      </w:r>
      <w:r w:rsidRPr="0064185C">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3C1919B6"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FC2DEF">
        <w:rPr>
          <w:rFonts w:ascii="Verdana" w:hAnsi="Verdana"/>
          <w:sz w:val="21"/>
          <w:szCs w:val="21"/>
        </w:rPr>
        <w:t>nota simple informativa y actualizada</w:t>
      </w:r>
      <w:r w:rsidR="001439C1" w:rsidRPr="00FC2DEF">
        <w:rPr>
          <w:rFonts w:ascii="Verdana" w:hAnsi="Verdana" w:cs="Arial"/>
          <w:sz w:val="21"/>
          <w:szCs w:val="21"/>
          <w:lang w:eastAsia="es-ES"/>
        </w:rPr>
        <w:t xml:space="preserve"> de </w:t>
      </w:r>
      <w:r w:rsidR="00374152" w:rsidRPr="00FC2DEF">
        <w:rPr>
          <w:rFonts w:ascii="Verdana" w:hAnsi="Verdana" w:cs="Arial"/>
          <w:sz w:val="21"/>
          <w:szCs w:val="21"/>
          <w:lang w:eastAsia="es-ES"/>
        </w:rPr>
        <w:t>la</w:t>
      </w:r>
      <w:r w:rsidR="00374152" w:rsidRPr="00FC2DEF">
        <w:rPr>
          <w:rFonts w:ascii="Verdana" w:hAnsi="Verdana"/>
          <w:sz w:val="21"/>
          <w:szCs w:val="21"/>
        </w:rPr>
        <w:t xml:space="preserve">/s </w:t>
      </w:r>
      <w:r w:rsidR="00374152" w:rsidRPr="00FC2DEF">
        <w:rPr>
          <w:rFonts w:ascii="Verdana" w:hAnsi="Verdana" w:cs="Arial"/>
          <w:sz w:val="21"/>
          <w:szCs w:val="21"/>
          <w:lang w:eastAsia="es-ES"/>
        </w:rPr>
        <w:t>Finca/s</w:t>
      </w:r>
      <w:r w:rsidR="00374152" w:rsidRPr="00FC2DEF">
        <w:rPr>
          <w:rFonts w:ascii="Verdana" w:hAnsi="Verdana"/>
          <w:sz w:val="21"/>
          <w:szCs w:val="21"/>
        </w:rPr>
        <w:t xml:space="preserve"> </w:t>
      </w:r>
      <w:r w:rsidRPr="00FC2DEF">
        <w:rPr>
          <w:rFonts w:ascii="Verdana" w:hAnsi="Verdana"/>
          <w:sz w:val="21"/>
          <w:szCs w:val="21"/>
        </w:rPr>
        <w:t>emitida</w:t>
      </w:r>
      <w:r w:rsidRPr="0064185C">
        <w:rPr>
          <w:rFonts w:ascii="Verdana" w:hAnsi="Verdana"/>
          <w:sz w:val="21"/>
          <w:szCs w:val="21"/>
        </w:rPr>
        <w:t xml:space="preserve"> por el Registro de la Propiedad de </w:t>
      </w:r>
      <w:r w:rsidR="00FC2DEF">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1B8B4DA6" w14:textId="50E8380F" w:rsidR="001D1000" w:rsidRPr="0064185C" w:rsidRDefault="001D1000" w:rsidP="00B07303">
      <w:pPr>
        <w:spacing w:before="120" w:line="288" w:lineRule="auto"/>
        <w:ind w:left="426"/>
        <w:rPr>
          <w:rFonts w:ascii="Verdana" w:hAnsi="Verdana"/>
          <w:sz w:val="21"/>
          <w:szCs w:val="21"/>
        </w:rPr>
      </w:pPr>
      <w:r w:rsidRPr="0064185C">
        <w:rPr>
          <w:rFonts w:ascii="Verdana" w:hAnsi="Verdana"/>
          <w:sz w:val="21"/>
          <w:szCs w:val="21"/>
        </w:rPr>
        <w:t>[</w:t>
      </w:r>
      <w:r w:rsidRPr="0064185C">
        <w:rPr>
          <w:rFonts w:ascii="Verdana" w:hAnsi="Verdana"/>
          <w:i/>
          <w:sz w:val="21"/>
          <w:szCs w:val="21"/>
          <w:shd w:val="clear" w:color="auto" w:fill="D9D9D9" w:themeFill="background1" w:themeFillShade="D9"/>
        </w:rPr>
        <w:t>En el caso de que existan cargas previas</w:t>
      </w:r>
      <w:r w:rsidRPr="0064185C">
        <w:rPr>
          <w:rFonts w:ascii="Verdana" w:hAnsi="Verdana" w:cs="Arial"/>
          <w:bCs/>
          <w:i/>
          <w:iCs/>
          <w:sz w:val="21"/>
          <w:szCs w:val="21"/>
          <w:shd w:val="clear" w:color="auto" w:fill="D9D9D9" w:themeFill="background1" w:themeFillShade="D9"/>
          <w:lang w:eastAsia="es-ES"/>
        </w:rPr>
        <w:t xml:space="preserve">, </w:t>
      </w:r>
      <w:r w:rsidR="00092247" w:rsidRPr="0064185C">
        <w:rPr>
          <w:rFonts w:ascii="Verdana" w:hAnsi="Verdana" w:cs="Arial"/>
          <w:bCs/>
          <w:i/>
          <w:iCs/>
          <w:sz w:val="21"/>
          <w:szCs w:val="21"/>
          <w:shd w:val="clear" w:color="auto" w:fill="D9D9D9" w:themeFill="background1" w:themeFillShade="D9"/>
          <w:lang w:eastAsia="es-ES"/>
        </w:rPr>
        <w:t>o arrendamientos</w:t>
      </w:r>
      <w:r w:rsidR="00092247" w:rsidRPr="0064185C">
        <w:rPr>
          <w:rFonts w:ascii="Verdana" w:hAnsi="Verdana"/>
          <w:i/>
          <w:sz w:val="21"/>
          <w:szCs w:val="21"/>
          <w:shd w:val="clear" w:color="auto" w:fill="D9D9D9" w:themeFill="background1" w:themeFillShade="D9"/>
        </w:rPr>
        <w:t xml:space="preserve">, </w:t>
      </w:r>
      <w:r w:rsidRPr="0064185C">
        <w:rPr>
          <w:rFonts w:ascii="Verdana" w:hAnsi="Verdana"/>
          <w:i/>
          <w:sz w:val="21"/>
          <w:szCs w:val="21"/>
          <w:shd w:val="clear" w:color="auto" w:fill="D9D9D9" w:themeFill="background1" w:themeFillShade="D9"/>
        </w:rPr>
        <w:t>no deberán afectar al derecho de superficie</w:t>
      </w:r>
      <w:r w:rsidRPr="0064185C">
        <w:rPr>
          <w:rFonts w:ascii="Verdana" w:hAnsi="Verdana"/>
          <w:sz w:val="21"/>
          <w:szCs w:val="21"/>
        </w:rPr>
        <w:t>.]</w:t>
      </w:r>
    </w:p>
    <w:p w14:paraId="58AE860F" w14:textId="5710F852"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De igual modo, la Propiedad manifiesta que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no tiene ocupante</w:t>
      </w:r>
      <w:r w:rsidR="004021CD" w:rsidRPr="00E30402">
        <w:rPr>
          <w:rFonts w:ascii="Verdana" w:hAnsi="Verdana"/>
          <w:sz w:val="21"/>
          <w:szCs w:val="21"/>
          <w:highlight w:val="lightGray"/>
        </w:rPr>
        <w:t>, ni precarista,</w:t>
      </w:r>
      <w:r w:rsidRPr="00E30402">
        <w:rPr>
          <w:rFonts w:ascii="Verdana" w:hAnsi="Verdana"/>
          <w:sz w:val="21"/>
          <w:szCs w:val="21"/>
          <w:highlight w:val="lightGray"/>
        </w:rPr>
        <w:t xml:space="preserve"> ni arrendatario alguno, ostentando personalmente la</w:t>
      </w:r>
      <w:r w:rsidR="004021CD" w:rsidRPr="00E30402">
        <w:rPr>
          <w:rFonts w:ascii="Verdana" w:hAnsi="Verdana"/>
          <w:sz w:val="21"/>
          <w:szCs w:val="21"/>
          <w:highlight w:val="lightGray"/>
        </w:rPr>
        <w:t xml:space="preserve"> pacífica</w:t>
      </w:r>
      <w:r w:rsidRPr="00E30402">
        <w:rPr>
          <w:rFonts w:ascii="Verdana" w:hAnsi="Verdana"/>
          <w:sz w:val="21"/>
          <w:szCs w:val="21"/>
          <w:highlight w:val="lightGray"/>
        </w:rPr>
        <w:t xml:space="preserve"> </w:t>
      </w:r>
      <w:r w:rsidR="00135679" w:rsidRPr="00E30402">
        <w:rPr>
          <w:rFonts w:ascii="Verdana" w:hAnsi="Verdana"/>
          <w:sz w:val="21"/>
          <w:szCs w:val="21"/>
          <w:highlight w:val="lightGray"/>
        </w:rPr>
        <w:t>ocupación de</w:t>
      </w:r>
      <w:r w:rsidRPr="00E30402">
        <w:rPr>
          <w:rFonts w:ascii="Verdana" w:hAnsi="Verdana"/>
          <w:sz w:val="21"/>
          <w:szCs w:val="21"/>
          <w:highlight w:val="lightGray"/>
        </w:rPr>
        <w:t xml:space="preserve"> ésta. </w:t>
      </w:r>
      <w:r w:rsidR="00135679" w:rsidRPr="00E30402">
        <w:rPr>
          <w:rFonts w:ascii="Verdana" w:hAnsi="Verdana"/>
          <w:sz w:val="21"/>
          <w:szCs w:val="21"/>
          <w:highlight w:val="lightGray"/>
        </w:rPr>
        <w:t xml:space="preserve">/ </w:t>
      </w:r>
      <w:r w:rsidR="00A23290" w:rsidRPr="00E30402">
        <w:rPr>
          <w:rFonts w:ascii="Verdana" w:hAnsi="Verdana" w:cs="Arial"/>
          <w:sz w:val="21"/>
          <w:szCs w:val="21"/>
          <w:highlight w:val="lightGray"/>
          <w:lang w:eastAsia="es-ES"/>
        </w:rPr>
        <w:t>La/s Finca/s</w:t>
      </w:r>
      <w:r w:rsidR="00A23290" w:rsidRPr="00E30402">
        <w:rPr>
          <w:rFonts w:ascii="Verdana" w:hAnsi="Verdana"/>
          <w:sz w:val="21"/>
          <w:szCs w:val="21"/>
          <w:highlight w:val="lightGray"/>
        </w:rPr>
        <w:t xml:space="preserve"> </w:t>
      </w:r>
      <w:r w:rsidRPr="00E30402">
        <w:rPr>
          <w:rFonts w:ascii="Verdana" w:hAnsi="Verdana"/>
          <w:sz w:val="21"/>
          <w:szCs w:val="21"/>
          <w:highlight w:val="lightGray"/>
        </w:rPr>
        <w:t xml:space="preserve">se encuentra </w:t>
      </w:r>
      <w:r w:rsidRPr="00E30402">
        <w:rPr>
          <w:rFonts w:ascii="Verdana" w:eastAsia="SimSun" w:hAnsi="Verdana"/>
          <w:w w:val="0"/>
          <w:sz w:val="21"/>
          <w:szCs w:val="21"/>
          <w:highlight w:val="lightGray"/>
          <w:lang w:val="es-ES"/>
        </w:rPr>
        <w:t xml:space="preserve">actualmente </w:t>
      </w:r>
      <w:r w:rsidR="0030612D" w:rsidRPr="00E30402">
        <w:rPr>
          <w:rFonts w:ascii="Verdana" w:eastAsia="SimSun" w:hAnsi="Verdana"/>
          <w:sz w:val="21"/>
          <w:szCs w:val="21"/>
          <w:highlight w:val="lightGray"/>
          <w:lang w:val="es-ES"/>
        </w:rPr>
        <w:t>arrendada</w:t>
      </w:r>
      <w:r w:rsidR="0030612D" w:rsidRPr="00E30402">
        <w:rPr>
          <w:rFonts w:ascii="Verdana" w:eastAsia="SimSun" w:hAnsi="Verdana"/>
          <w:w w:val="0"/>
          <w:sz w:val="21"/>
          <w:szCs w:val="21"/>
          <w:highlight w:val="lightGray"/>
          <w:lang w:val="es-ES"/>
        </w:rPr>
        <w:t xml:space="preserve"> </w:t>
      </w:r>
      <w:r w:rsidRPr="00E30402">
        <w:rPr>
          <w:rFonts w:ascii="Verdana" w:eastAsia="SimSun" w:hAnsi="Verdana"/>
          <w:w w:val="0"/>
          <w:sz w:val="21"/>
          <w:szCs w:val="21"/>
          <w:highlight w:val="lightGray"/>
          <w:lang w:val="es-ES"/>
        </w:rPr>
        <w:t xml:space="preserve">por </w:t>
      </w:r>
      <w:r w:rsidR="00B532CB" w:rsidRPr="00E30402">
        <w:rPr>
          <w:rFonts w:ascii="Verdana" w:eastAsia="SimSun" w:hAnsi="Verdana"/>
          <w:w w:val="0"/>
          <w:sz w:val="21"/>
          <w:szCs w:val="21"/>
          <w:highlight w:val="lightGray"/>
          <w:lang w:val="es-ES"/>
        </w:rPr>
        <w:t xml:space="preserve">la Propiedad </w:t>
      </w:r>
      <w:r w:rsidRPr="00E30402">
        <w:rPr>
          <w:rFonts w:ascii="Verdana" w:eastAsia="SimSun" w:hAnsi="Verdana"/>
          <w:w w:val="0"/>
          <w:sz w:val="21"/>
          <w:szCs w:val="21"/>
          <w:highlight w:val="lightGray"/>
          <w:lang w:val="es-ES"/>
        </w:rPr>
        <w:t xml:space="preserve">en virtud del contrato de arrendamiento suscrito en fecha </w:t>
      </w:r>
      <w:r w:rsidRPr="00E30402">
        <w:rPr>
          <w:rFonts w:ascii="Verdana" w:hAnsi="Verdana"/>
          <w:sz w:val="21"/>
          <w:szCs w:val="21"/>
          <w:highlight w:val="lightGray"/>
        </w:rPr>
        <w:t xml:space="preserve">[●] con </w:t>
      </w:r>
      <w:r w:rsidRPr="00E30402">
        <w:rPr>
          <w:rFonts w:ascii="Verdana" w:hAnsi="Verdana" w:cs="Arial"/>
          <w:sz w:val="21"/>
          <w:szCs w:val="21"/>
          <w:highlight w:val="lightGray"/>
          <w:lang w:eastAsia="es-ES"/>
        </w:rPr>
        <w:t>[●]</w:t>
      </w:r>
      <w:r w:rsidR="00CC1CFF" w:rsidRPr="00E30402">
        <w:rPr>
          <w:rFonts w:ascii="Verdana" w:hAnsi="Verdana" w:cs="Arial"/>
          <w:sz w:val="21"/>
          <w:szCs w:val="21"/>
          <w:highlight w:val="lightGray"/>
          <w:lang w:eastAsia="es-ES"/>
        </w:rPr>
        <w:t xml:space="preserve"> </w:t>
      </w:r>
      <w:r w:rsidR="00E9577B" w:rsidRPr="00E30402">
        <w:rPr>
          <w:rFonts w:ascii="Verdana" w:hAnsi="Verdana" w:cs="Arial"/>
          <w:sz w:val="21"/>
          <w:szCs w:val="21"/>
          <w:highlight w:val="lightGray"/>
          <w:lang w:eastAsia="es-ES"/>
        </w:rPr>
        <w:t>(o bien</w:t>
      </w:r>
      <w:r w:rsidR="00CC1CFF" w:rsidRPr="00E30402">
        <w:rPr>
          <w:rFonts w:ascii="Verdana" w:hAnsi="Verdana" w:cs="Arial"/>
          <w:sz w:val="21"/>
          <w:szCs w:val="21"/>
          <w:highlight w:val="lightGray"/>
          <w:lang w:eastAsia="es-ES"/>
        </w:rPr>
        <w:t xml:space="preserve"> </w:t>
      </w:r>
      <w:r w:rsidR="00D66175" w:rsidRPr="00E30402">
        <w:rPr>
          <w:rFonts w:ascii="Verdana" w:hAnsi="Verdana" w:cs="Arial"/>
          <w:sz w:val="21"/>
          <w:szCs w:val="21"/>
          <w:highlight w:val="lightGray"/>
          <w:lang w:eastAsia="es-ES"/>
        </w:rPr>
        <w:t xml:space="preserve">indicar </w:t>
      </w:r>
      <w:r w:rsidR="00CC1CFF" w:rsidRPr="00E30402">
        <w:rPr>
          <w:rFonts w:ascii="Verdana" w:hAnsi="Verdana" w:cs="Arial"/>
          <w:sz w:val="21"/>
          <w:szCs w:val="21"/>
          <w:highlight w:val="lightGray"/>
          <w:lang w:eastAsia="es-ES"/>
        </w:rPr>
        <w:t xml:space="preserve">contrato </w:t>
      </w:r>
      <w:r w:rsidR="00352F83" w:rsidRPr="00E30402">
        <w:rPr>
          <w:rFonts w:ascii="Verdana" w:hAnsi="Verdana" w:cs="Arial"/>
          <w:sz w:val="21"/>
          <w:szCs w:val="21"/>
          <w:highlight w:val="lightGray"/>
          <w:lang w:eastAsia="es-ES"/>
        </w:rPr>
        <w:t>ver</w:t>
      </w:r>
      <w:r w:rsidR="00D046D2" w:rsidRPr="00E30402">
        <w:rPr>
          <w:rFonts w:ascii="Verdana" w:hAnsi="Verdana" w:cs="Arial"/>
          <w:sz w:val="21"/>
          <w:szCs w:val="21"/>
          <w:highlight w:val="lightGray"/>
          <w:lang w:eastAsia="es-ES"/>
        </w:rPr>
        <w:t>bal</w:t>
      </w:r>
      <w:r w:rsidR="00CC1CFF" w:rsidRPr="00E30402">
        <w:rPr>
          <w:rFonts w:ascii="Verdana" w:hAnsi="Verdana" w:cs="Arial"/>
          <w:sz w:val="21"/>
          <w:szCs w:val="21"/>
          <w:highlight w:val="lightGray"/>
          <w:lang w:eastAsia="es-ES"/>
        </w:rPr>
        <w:t>)</w:t>
      </w:r>
      <w:r w:rsidRPr="00E30402">
        <w:rPr>
          <w:rFonts w:ascii="Verdana" w:hAnsi="Verdana" w:cs="Arial"/>
          <w:sz w:val="21"/>
          <w:szCs w:val="21"/>
          <w:highlight w:val="lightGray"/>
          <w:lang w:eastAsia="es-ES"/>
        </w:rPr>
        <w:t>.</w:t>
      </w:r>
      <w:r w:rsidRPr="0064185C">
        <w:rPr>
          <w:rFonts w:ascii="Verdana" w:hAnsi="Verdana" w:cs="Arial"/>
          <w:sz w:val="21"/>
          <w:szCs w:val="21"/>
          <w:lang w:eastAsia="es-ES"/>
        </w:rPr>
        <w:t>]</w:t>
      </w:r>
      <w:r w:rsidR="002E29FB" w:rsidRPr="0064185C">
        <w:rPr>
          <w:rFonts w:ascii="Verdana" w:hAnsi="Verdana" w:cs="Arial"/>
          <w:sz w:val="21"/>
          <w:szCs w:val="21"/>
          <w:lang w:eastAsia="es-ES"/>
        </w:rPr>
        <w:t xml:space="preserve"> </w:t>
      </w:r>
    </w:p>
    <w:p w14:paraId="38385E22" w14:textId="087B999E" w:rsidR="00CC7FE7" w:rsidRPr="0064185C" w:rsidRDefault="002E29FB" w:rsidP="00B07303">
      <w:pPr>
        <w:pStyle w:val="Prrafodelista"/>
        <w:numPr>
          <w:ilvl w:val="0"/>
          <w:numId w:val="0"/>
        </w:numPr>
        <w:spacing w:before="120" w:line="288" w:lineRule="auto"/>
        <w:ind w:left="426"/>
        <w:rPr>
          <w:rFonts w:ascii="Verdana" w:hAnsi="Verdana" w:cs="Arial"/>
          <w:i/>
          <w:iCs/>
          <w:sz w:val="21"/>
          <w:szCs w:val="21"/>
          <w:lang w:eastAsia="es-ES"/>
        </w:rPr>
      </w:pPr>
      <w:r w:rsidRPr="0064185C">
        <w:rPr>
          <w:rFonts w:ascii="Verdana" w:hAnsi="Verdana" w:cs="Arial"/>
          <w:i/>
          <w:iCs/>
          <w:sz w:val="21"/>
          <w:szCs w:val="21"/>
          <w:highlight w:val="lightGray"/>
          <w:lang w:eastAsia="es-ES"/>
        </w:rPr>
        <w:t>[En caso de estar total o parcialmente arrendada,</w:t>
      </w:r>
      <w:r w:rsidR="00CB2209" w:rsidRPr="0064185C">
        <w:rPr>
          <w:rFonts w:ascii="Verdana" w:hAnsi="Verdana" w:cs="Arial"/>
          <w:i/>
          <w:iCs/>
          <w:sz w:val="21"/>
          <w:szCs w:val="21"/>
          <w:highlight w:val="lightGray"/>
          <w:lang w:eastAsia="es-ES"/>
        </w:rPr>
        <w:t xml:space="preserve"> </w:t>
      </w:r>
      <w:r w:rsidRPr="0064185C">
        <w:rPr>
          <w:rFonts w:ascii="Verdana" w:hAnsi="Verdana" w:cs="Arial"/>
          <w:i/>
          <w:iCs/>
          <w:sz w:val="21"/>
          <w:szCs w:val="21"/>
          <w:highlight w:val="lightGray"/>
          <w:lang w:eastAsia="es-ES"/>
        </w:rPr>
        <w:t xml:space="preserve">se añadirá </w:t>
      </w:r>
      <w:r w:rsidR="00CB4BB6" w:rsidRPr="0064185C">
        <w:rPr>
          <w:rFonts w:ascii="Verdana" w:hAnsi="Verdana" w:cs="Arial"/>
          <w:i/>
          <w:iCs/>
          <w:sz w:val="21"/>
          <w:szCs w:val="21"/>
          <w:highlight w:val="lightGray"/>
          <w:lang w:eastAsia="es-ES"/>
        </w:rPr>
        <w:t>que</w:t>
      </w:r>
      <w:r w:rsidR="00A6618A" w:rsidRPr="0064185C">
        <w:rPr>
          <w:rFonts w:ascii="Verdana" w:hAnsi="Verdana" w:cs="Arial"/>
          <w:i/>
          <w:iCs/>
          <w:sz w:val="21"/>
          <w:szCs w:val="21"/>
          <w:highlight w:val="lightGray"/>
          <w:lang w:eastAsia="es-ES"/>
        </w:rPr>
        <w:t>:</w:t>
      </w:r>
      <w:r w:rsidR="00D51E74" w:rsidRPr="0064185C">
        <w:rPr>
          <w:rFonts w:ascii="Verdana" w:hAnsi="Verdana" w:cs="Arial"/>
          <w:i/>
          <w:iCs/>
          <w:sz w:val="21"/>
          <w:szCs w:val="21"/>
          <w:highlight w:val="lightGray"/>
          <w:lang w:eastAsia="es-ES"/>
        </w:rPr>
        <w:t>]</w:t>
      </w:r>
      <w:r w:rsidR="00CB4BB6" w:rsidRPr="0064185C">
        <w:rPr>
          <w:rFonts w:ascii="Verdana" w:hAnsi="Verdana" w:cs="Arial"/>
          <w:i/>
          <w:iCs/>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057C8D08"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1F6C16">
        <w:rPr>
          <w:rFonts w:ascii="Verdana" w:hAnsi="Verdana"/>
          <w:sz w:val="21"/>
          <w:szCs w:val="21"/>
        </w:rPr>
        <w:t xml:space="preserve">un parque eólico de 179,84 MW compuesto por 26 aerogeneradores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xml:space="preserve">, </w:t>
      </w:r>
      <w:r w:rsidR="002C076B" w:rsidRPr="0064185C">
        <w:rPr>
          <w:rFonts w:ascii="Verdana" w:hAnsi="Verdana" w:cs="Arial"/>
          <w:sz w:val="21"/>
          <w:szCs w:val="21"/>
          <w:lang w:eastAsia="es-ES"/>
        </w:rPr>
        <w:lastRenderedPageBreak/>
        <w:t>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4BE318E1" w14:textId="0EBDB343" w:rsidR="006444F2" w:rsidRPr="0064185C" w:rsidRDefault="006444F2"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026B0B57" w14:textId="77DCE8AB" w:rsidR="00FE4FDC" w:rsidRPr="0064185C" w:rsidRDefault="00FE4FD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Asimismo, en caso de que</w:t>
      </w:r>
      <w:r w:rsidR="00D03603" w:rsidRPr="0064185C">
        <w:rPr>
          <w:rFonts w:ascii="Verdana" w:hAnsi="Verdana" w:cstheme="minorHAnsi"/>
          <w:sz w:val="21"/>
          <w:szCs w:val="21"/>
        </w:rPr>
        <w:t>, en el transcurso de la tramitación,</w:t>
      </w:r>
      <w:r w:rsidRPr="0064185C">
        <w:rPr>
          <w:rFonts w:ascii="Verdana" w:hAnsi="Verdana"/>
          <w:sz w:val="21"/>
          <w:szCs w:val="21"/>
        </w:rPr>
        <w:t xml:space="preserve"> fuese necesaria una modificación del proyecto </w:t>
      </w:r>
      <w:r w:rsidR="00FE60B2" w:rsidRPr="0064185C">
        <w:rPr>
          <w:rFonts w:ascii="Verdana" w:hAnsi="Verdana"/>
          <w:sz w:val="21"/>
          <w:szCs w:val="21"/>
        </w:rPr>
        <w:t>de la Instalación</w:t>
      </w:r>
      <w:r w:rsidRPr="0064185C">
        <w:rPr>
          <w:rFonts w:ascii="Verdana" w:hAnsi="Verdana"/>
          <w:sz w:val="21"/>
          <w:szCs w:val="21"/>
        </w:rPr>
        <w:t xml:space="preserve"> que</w:t>
      </w:r>
      <w:r w:rsidRPr="0064185C">
        <w:rPr>
          <w:rFonts w:ascii="Verdana" w:hAnsi="Verdana"/>
          <w:spacing w:val="1"/>
          <w:sz w:val="21"/>
          <w:szCs w:val="21"/>
        </w:rPr>
        <w:t xml:space="preserve"> </w:t>
      </w:r>
      <w:r w:rsidRPr="0064185C">
        <w:rPr>
          <w:rFonts w:ascii="Verdana" w:hAnsi="Verdana"/>
          <w:sz w:val="21"/>
          <w:szCs w:val="21"/>
        </w:rPr>
        <w:lastRenderedPageBreak/>
        <w:t>implique la variación</w:t>
      </w:r>
      <w:r w:rsidRPr="0064185C">
        <w:rPr>
          <w:rFonts w:ascii="Verdana" w:hAnsi="Verdana"/>
          <w:spacing w:val="1"/>
          <w:sz w:val="21"/>
          <w:szCs w:val="21"/>
        </w:rPr>
        <w:t xml:space="preserve"> </w:t>
      </w:r>
      <w:r w:rsidRPr="0064185C">
        <w:rPr>
          <w:rFonts w:ascii="Verdana" w:hAnsi="Verdana"/>
          <w:sz w:val="21"/>
          <w:szCs w:val="21"/>
        </w:rPr>
        <w:t>de</w:t>
      </w:r>
      <w:r w:rsidRPr="0064185C">
        <w:rPr>
          <w:rFonts w:ascii="Verdana" w:hAnsi="Verdana"/>
          <w:spacing w:val="1"/>
          <w:sz w:val="21"/>
          <w:szCs w:val="21"/>
        </w:rPr>
        <w:t xml:space="preserve"> </w:t>
      </w:r>
      <w:r w:rsidRPr="0064185C">
        <w:rPr>
          <w:rFonts w:ascii="Verdana" w:hAnsi="Verdana"/>
          <w:sz w:val="21"/>
          <w:szCs w:val="21"/>
        </w:rPr>
        <w:t>las</w:t>
      </w:r>
      <w:r w:rsidRPr="0064185C">
        <w:rPr>
          <w:rFonts w:ascii="Verdana" w:hAnsi="Verdana"/>
          <w:spacing w:val="1"/>
          <w:sz w:val="21"/>
          <w:szCs w:val="21"/>
        </w:rPr>
        <w:t xml:space="preserve"> superficies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pacing w:val="1"/>
          <w:sz w:val="21"/>
          <w:szCs w:val="21"/>
        </w:rPr>
        <w:t xml:space="preserve">con respecto a aquellas reflejadas en </w:t>
      </w:r>
      <w:r w:rsidR="0009251A" w:rsidRPr="0064185C">
        <w:rPr>
          <w:rFonts w:ascii="Verdana" w:hAnsi="Verdana" w:cstheme="minorHAnsi"/>
          <w:spacing w:val="1"/>
          <w:sz w:val="21"/>
          <w:szCs w:val="21"/>
        </w:rPr>
        <w:t xml:space="preserve">la Ficha </w:t>
      </w:r>
      <w:r w:rsidR="00D35E2F" w:rsidRPr="0064185C">
        <w:rPr>
          <w:rFonts w:ascii="Verdana" w:hAnsi="Verdana" w:cstheme="minorHAnsi"/>
          <w:spacing w:val="1"/>
          <w:sz w:val="21"/>
          <w:szCs w:val="21"/>
        </w:rPr>
        <w:t>referida</w:t>
      </w:r>
      <w:r w:rsidR="00D35E2F" w:rsidRPr="0064185C">
        <w:rPr>
          <w:rFonts w:ascii="Verdana" w:hAnsi="Verdana"/>
          <w:spacing w:val="1"/>
          <w:sz w:val="21"/>
          <w:szCs w:val="21"/>
        </w:rPr>
        <w:t xml:space="preserve"> </w:t>
      </w:r>
      <w:r w:rsidRPr="0064185C">
        <w:rPr>
          <w:rFonts w:ascii="Verdana" w:hAnsi="Verdana"/>
          <w:spacing w:val="1"/>
          <w:sz w:val="21"/>
          <w:szCs w:val="21"/>
        </w:rPr>
        <w:t>en la Cláusula 1</w:t>
      </w:r>
      <w:r w:rsidR="004A34D2" w:rsidRPr="0064185C">
        <w:rPr>
          <w:rFonts w:ascii="Verdana" w:hAnsi="Verdana"/>
          <w:spacing w:val="1"/>
          <w:sz w:val="21"/>
          <w:szCs w:val="21"/>
        </w:rPr>
        <w:t xml:space="preserve">, </w:t>
      </w:r>
      <w:r w:rsidRPr="0064185C">
        <w:rPr>
          <w:rFonts w:ascii="Verdana" w:hAnsi="Verdana"/>
          <w:sz w:val="21"/>
          <w:szCs w:val="21"/>
        </w:rPr>
        <w:t xml:space="preserve">el </w:t>
      </w:r>
      <w:r w:rsidR="008F6904" w:rsidRPr="0064185C">
        <w:rPr>
          <w:rFonts w:ascii="Verdana" w:hAnsi="Verdana" w:cstheme="minorBidi"/>
          <w:sz w:val="21"/>
          <w:szCs w:val="21"/>
        </w:rPr>
        <w:t>Promotor</w:t>
      </w:r>
      <w:r w:rsidR="008F6904" w:rsidRPr="0064185C">
        <w:rPr>
          <w:rFonts w:ascii="Verdana" w:hAnsi="Verdana"/>
          <w:sz w:val="21"/>
          <w:szCs w:val="21"/>
        </w:rPr>
        <w:t xml:space="preserve"> </w:t>
      </w:r>
      <w:r w:rsidRPr="0064185C">
        <w:rPr>
          <w:rFonts w:ascii="Verdana" w:hAnsi="Verdana"/>
          <w:sz w:val="21"/>
          <w:szCs w:val="21"/>
        </w:rPr>
        <w:t xml:space="preserve">quedará facultado a realizar las modificaciones necesarias sobre la superficie </w:t>
      </w:r>
      <w:r w:rsidR="00C26889">
        <w:rPr>
          <w:rFonts w:ascii="Verdana" w:hAnsi="Verdana"/>
          <w:sz w:val="21"/>
          <w:szCs w:val="21"/>
        </w:rPr>
        <w:t xml:space="preserve">de </w:t>
      </w:r>
      <w:r w:rsidR="00ED3A66">
        <w:rPr>
          <w:rFonts w:ascii="Verdana" w:hAnsi="Verdana"/>
          <w:sz w:val="21"/>
          <w:szCs w:val="21"/>
        </w:rPr>
        <w:t>la/s Finca/s</w:t>
      </w:r>
      <w:r w:rsidRPr="0064185C">
        <w:rPr>
          <w:rFonts w:ascii="Verdana" w:hAnsi="Verdana"/>
          <w:sz w:val="21"/>
          <w:szCs w:val="21"/>
        </w:rPr>
        <w:t xml:space="preserve"> afectada por </w:t>
      </w:r>
      <w:r w:rsidR="006216C8" w:rsidRPr="0064185C">
        <w:rPr>
          <w:rFonts w:ascii="Verdana" w:hAnsi="Verdana"/>
          <w:sz w:val="21"/>
          <w:szCs w:val="21"/>
        </w:rPr>
        <w:t xml:space="preserve">el </w:t>
      </w:r>
      <w:r w:rsidR="006162A7" w:rsidRPr="0064185C">
        <w:rPr>
          <w:rFonts w:ascii="Verdana" w:hAnsi="Verdana" w:cstheme="minorBidi"/>
          <w:sz w:val="21"/>
          <w:szCs w:val="21"/>
        </w:rPr>
        <w:t>Arrendamiento</w:t>
      </w:r>
      <w:r w:rsidR="00E57788" w:rsidRPr="0064185C">
        <w:rPr>
          <w:rFonts w:ascii="Verdana" w:hAnsi="Verdana" w:cstheme="minorBidi"/>
          <w:sz w:val="21"/>
          <w:szCs w:val="21"/>
        </w:rPr>
        <w:t xml:space="preserve">, </w:t>
      </w:r>
      <w:r w:rsidR="00846637" w:rsidRPr="0064185C">
        <w:rPr>
          <w:rFonts w:ascii="Verdana" w:hAnsi="Verdana" w:cstheme="minorHAnsi"/>
          <w:sz w:val="21"/>
          <w:szCs w:val="21"/>
        </w:rPr>
        <w:t>y</w:t>
      </w:r>
      <w:r w:rsidR="00C6288A" w:rsidRPr="0064185C">
        <w:rPr>
          <w:rFonts w:ascii="Verdana" w:hAnsi="Verdana" w:cstheme="minorHAnsi"/>
          <w:sz w:val="21"/>
          <w:szCs w:val="21"/>
        </w:rPr>
        <w:t xml:space="preserve"> </w:t>
      </w:r>
      <w:r w:rsidR="00FF6A30" w:rsidRPr="0064185C">
        <w:rPr>
          <w:rFonts w:ascii="Verdana" w:hAnsi="Verdana" w:cstheme="minorBidi"/>
          <w:sz w:val="21"/>
          <w:szCs w:val="21"/>
        </w:rPr>
        <w:t>aportando</w:t>
      </w:r>
      <w:r w:rsidRPr="0064185C">
        <w:rPr>
          <w:rFonts w:ascii="Verdana" w:hAnsi="Verdana"/>
          <w:sz w:val="21"/>
          <w:szCs w:val="21"/>
        </w:rPr>
        <w:t xml:space="preserve"> plano identificativo de las nuevas </w:t>
      </w:r>
      <w:r w:rsidR="00B134D5" w:rsidRPr="0064185C">
        <w:rPr>
          <w:rFonts w:ascii="Verdana" w:hAnsi="Verdana" w:cstheme="minorBidi"/>
          <w:sz w:val="21"/>
          <w:szCs w:val="21"/>
        </w:rPr>
        <w:t xml:space="preserve">ocupaciones de </w:t>
      </w:r>
      <w:r w:rsidR="005C224C" w:rsidRPr="0064185C">
        <w:rPr>
          <w:rFonts w:ascii="Verdana" w:hAnsi="Verdana" w:cs="Arial"/>
          <w:sz w:val="21"/>
          <w:szCs w:val="21"/>
          <w:lang w:eastAsia="es-ES"/>
        </w:rPr>
        <w:t>la/s Finca/s</w:t>
      </w:r>
      <w:r w:rsidRPr="0064185C">
        <w:rPr>
          <w:rFonts w:ascii="Verdana" w:hAnsi="Verdana"/>
          <w:sz w:val="21"/>
          <w:szCs w:val="21"/>
        </w:rPr>
        <w:t xml:space="preserve">. </w:t>
      </w:r>
    </w:p>
    <w:p w14:paraId="63D5A086" w14:textId="3514E037" w:rsidR="007C7624" w:rsidRPr="0064185C" w:rsidRDefault="00FE4FDC" w:rsidP="0064185C">
      <w:pPr>
        <w:pStyle w:val="Prrafodelista"/>
        <w:numPr>
          <w:ilvl w:val="0"/>
          <w:numId w:val="0"/>
        </w:numPr>
        <w:spacing w:before="120" w:line="288" w:lineRule="auto"/>
        <w:ind w:left="1276"/>
        <w:rPr>
          <w:rFonts w:ascii="Verdana" w:hAnsi="Verdana"/>
          <w:sz w:val="21"/>
          <w:szCs w:val="21"/>
        </w:rPr>
      </w:pPr>
      <w:r w:rsidRPr="0064185C">
        <w:rPr>
          <w:rFonts w:ascii="Verdana" w:hAnsi="Verdana"/>
          <w:sz w:val="21"/>
          <w:szCs w:val="21"/>
        </w:rPr>
        <w:t xml:space="preserve">En el plazo de </w:t>
      </w:r>
      <w:r w:rsidR="00DF72E9" w:rsidRPr="00DF72E9">
        <w:rPr>
          <w:rFonts w:ascii="Verdana" w:hAnsi="Verdana"/>
          <w:sz w:val="21"/>
          <w:szCs w:val="21"/>
        </w:rPr>
        <w:t>30</w:t>
      </w:r>
      <w:r w:rsidR="000E64C3" w:rsidRPr="0064185C">
        <w:rPr>
          <w:rFonts w:ascii="Verdana" w:hAnsi="Verdana"/>
          <w:b/>
          <w:sz w:val="21"/>
          <w:szCs w:val="21"/>
        </w:rPr>
        <w:t xml:space="preserve"> </w:t>
      </w:r>
      <w:r w:rsidRPr="0064185C">
        <w:rPr>
          <w:rFonts w:ascii="Verdana" w:hAnsi="Verdana"/>
          <w:sz w:val="21"/>
          <w:szCs w:val="21"/>
        </w:rPr>
        <w:t xml:space="preserve">días hábiles desde la recepción de la anterior comunicación, las Partes se comprometen a suscribir la correspondiente adenda modificativa del presente Contrato en virtud de la cual (i) se determine la nueva superficie </w:t>
      </w:r>
      <w:r w:rsidR="00A84025" w:rsidRPr="0064185C">
        <w:rPr>
          <w:rFonts w:ascii="Verdana" w:hAnsi="Verdana" w:cs="Arial"/>
          <w:sz w:val="21"/>
          <w:szCs w:val="21"/>
          <w:lang w:eastAsia="es-ES"/>
        </w:rPr>
        <w:t>la/s Finca/s</w:t>
      </w:r>
      <w:r w:rsidR="00A84025" w:rsidRPr="0064185C">
        <w:rPr>
          <w:rFonts w:ascii="Verdana" w:hAnsi="Verdana"/>
          <w:sz w:val="21"/>
          <w:szCs w:val="21"/>
        </w:rPr>
        <w:t xml:space="preserve"> </w:t>
      </w:r>
      <w:r w:rsidRPr="0064185C">
        <w:rPr>
          <w:rFonts w:ascii="Verdana" w:hAnsi="Verdana"/>
          <w:sz w:val="21"/>
          <w:szCs w:val="21"/>
        </w:rPr>
        <w:t xml:space="preserve">objeto </w:t>
      </w:r>
      <w:r w:rsidR="00CC5F7B" w:rsidRPr="0064185C">
        <w:rPr>
          <w:rFonts w:ascii="Verdana" w:hAnsi="Verdana"/>
          <w:sz w:val="21"/>
          <w:szCs w:val="21"/>
        </w:rPr>
        <w:t xml:space="preserve">del </w:t>
      </w:r>
      <w:r w:rsidR="009D31F2" w:rsidRPr="0064185C">
        <w:rPr>
          <w:rFonts w:ascii="Verdana" w:hAnsi="Verdana"/>
          <w:sz w:val="21"/>
          <w:szCs w:val="21"/>
        </w:rPr>
        <w:t>arrendamiento</w:t>
      </w:r>
      <w:r w:rsidRPr="0064185C">
        <w:rPr>
          <w:rFonts w:ascii="Verdana" w:hAnsi="Verdana"/>
          <w:sz w:val="21"/>
          <w:szCs w:val="21"/>
        </w:rPr>
        <w:t>; y (</w:t>
      </w:r>
      <w:proofErr w:type="spellStart"/>
      <w:r w:rsidRPr="0064185C">
        <w:rPr>
          <w:rFonts w:ascii="Verdana" w:hAnsi="Verdana"/>
          <w:sz w:val="21"/>
          <w:szCs w:val="21"/>
        </w:rPr>
        <w:t>ii</w:t>
      </w:r>
      <w:proofErr w:type="spellEnd"/>
      <w:r w:rsidRPr="0064185C">
        <w:rPr>
          <w:rFonts w:ascii="Verdana" w:hAnsi="Verdana"/>
          <w:sz w:val="21"/>
          <w:szCs w:val="21"/>
        </w:rPr>
        <w:t xml:space="preserve">) se actualice y adapte </w:t>
      </w:r>
      <w:r w:rsidR="006216C8" w:rsidRPr="0064185C">
        <w:rPr>
          <w:rFonts w:ascii="Verdana" w:hAnsi="Verdana"/>
          <w:sz w:val="21"/>
          <w:szCs w:val="21"/>
        </w:rPr>
        <w:t>el Canon</w:t>
      </w:r>
      <w:r w:rsidRPr="0064185C">
        <w:rPr>
          <w:rFonts w:ascii="Verdana" w:hAnsi="Verdana"/>
          <w:sz w:val="21"/>
          <w:szCs w:val="21"/>
        </w:rPr>
        <w:t xml:space="preserve">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lastRenderedPageBreak/>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182D1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7C8D82FB" w14:textId="77777777" w:rsidR="00182D1C" w:rsidRDefault="00182D1C" w:rsidP="00182D1C">
      <w:pPr>
        <w:spacing w:before="120" w:line="288" w:lineRule="auto"/>
        <w:rPr>
          <w:rFonts w:ascii="Verdana" w:hAnsi="Verdana"/>
          <w:b/>
          <w:sz w:val="21"/>
          <w:szCs w:val="21"/>
        </w:rPr>
      </w:pPr>
    </w:p>
    <w:p w14:paraId="50C3DAEA" w14:textId="77777777" w:rsidR="00182D1C" w:rsidRPr="00182D1C" w:rsidRDefault="00182D1C" w:rsidP="00182D1C">
      <w:pPr>
        <w:spacing w:before="120" w:line="288" w:lineRule="auto"/>
        <w:rPr>
          <w:rFonts w:ascii="Verdana" w:hAnsi="Verdana"/>
          <w:b/>
          <w:sz w:val="21"/>
          <w:szCs w:val="21"/>
        </w:rPr>
      </w:pP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lastRenderedPageBreak/>
        <w:t>R</w:t>
      </w:r>
      <w:r w:rsidR="00627887" w:rsidRPr="00241E88">
        <w:rPr>
          <w:rFonts w:ascii="Verdana" w:hAnsi="Verdana"/>
          <w:sz w:val="21"/>
          <w:szCs w:val="21"/>
          <w:u w:val="single"/>
        </w:rPr>
        <w:t>enta</w:t>
      </w:r>
    </w:p>
    <w:p w14:paraId="77D4B5D0" w14:textId="675DC4EA" w:rsidR="001F6C16"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1F6C16">
        <w:rPr>
          <w:rFonts w:ascii="Verdana" w:hAnsi="Verdana" w:cs="Arial"/>
          <w:sz w:val="21"/>
          <w:szCs w:val="21"/>
          <w:lang w:eastAsia="es-ES"/>
        </w:rPr>
        <w:t xml:space="preserve">la siguiente aportación económica: </w:t>
      </w:r>
    </w:p>
    <w:p w14:paraId="3BEE1F98" w14:textId="26650867" w:rsidR="001F6C16" w:rsidRDefault="001F6C16" w:rsidP="001F6C16">
      <w:pPr>
        <w:pStyle w:val="Prrafodelista"/>
        <w:numPr>
          <w:ilvl w:val="0"/>
          <w:numId w:val="29"/>
        </w:numPr>
        <w:spacing w:before="120" w:line="288" w:lineRule="auto"/>
        <w:rPr>
          <w:rFonts w:ascii="Verdana" w:hAnsi="Verdana" w:cs="Arial"/>
          <w:sz w:val="21"/>
          <w:szCs w:val="21"/>
          <w:lang w:val="pt-PT" w:eastAsia="es-ES"/>
        </w:rPr>
      </w:pPr>
      <w:r w:rsidRPr="001F6C16">
        <w:rPr>
          <w:rFonts w:ascii="Verdana" w:hAnsi="Verdana" w:cs="Arial"/>
          <w:sz w:val="21"/>
          <w:szCs w:val="21"/>
          <w:lang w:val="pt-PT" w:eastAsia="es-ES"/>
        </w:rPr>
        <w:t xml:space="preserve">Polígono 15, parcela 10 (T.M. </w:t>
      </w:r>
      <w:proofErr w:type="spellStart"/>
      <w:r w:rsidRPr="001F6C16">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1.500 € </w:t>
      </w:r>
      <w:proofErr w:type="spellStart"/>
      <w:r>
        <w:rPr>
          <w:rFonts w:ascii="Verdana" w:hAnsi="Verdana" w:cs="Arial"/>
          <w:sz w:val="21"/>
          <w:szCs w:val="21"/>
          <w:lang w:val="pt-PT" w:eastAsia="es-ES"/>
        </w:rPr>
        <w:t>anuales</w:t>
      </w:r>
      <w:proofErr w:type="spellEnd"/>
    </w:p>
    <w:p w14:paraId="18B521B8" w14:textId="60B25F3B" w:rsidR="001F6C16" w:rsidRDefault="001F6C16" w:rsidP="001F6C16">
      <w:pPr>
        <w:pStyle w:val="Prrafodelista"/>
        <w:numPr>
          <w:ilvl w:val="0"/>
          <w:numId w:val="29"/>
        </w:numPr>
        <w:spacing w:before="120" w:line="288" w:lineRule="auto"/>
        <w:rPr>
          <w:rFonts w:ascii="Verdana" w:hAnsi="Verdana" w:cs="Arial"/>
          <w:sz w:val="21"/>
          <w:szCs w:val="21"/>
          <w:lang w:val="pt-PT" w:eastAsia="es-ES"/>
        </w:rPr>
      </w:pPr>
      <w:r w:rsidRPr="001F6C16">
        <w:rPr>
          <w:rFonts w:ascii="Verdana" w:hAnsi="Verdana" w:cs="Arial"/>
          <w:sz w:val="21"/>
          <w:szCs w:val="21"/>
          <w:lang w:val="pt-PT" w:eastAsia="es-ES"/>
        </w:rPr>
        <w:t xml:space="preserve">Polígono 15, parcela 11 (T.M. </w:t>
      </w:r>
      <w:proofErr w:type="spellStart"/>
      <w:r w:rsidRPr="001F6C16">
        <w:rPr>
          <w:rFonts w:ascii="Verdana" w:hAnsi="Verdana" w:cs="Arial"/>
          <w:sz w:val="21"/>
          <w:szCs w:val="21"/>
          <w:lang w:val="pt-PT" w:eastAsia="es-ES"/>
        </w:rPr>
        <w:t>L</w:t>
      </w:r>
      <w:r>
        <w:rPr>
          <w:rFonts w:ascii="Verdana" w:hAnsi="Verdana" w:cs="Arial"/>
          <w:sz w:val="21"/>
          <w:szCs w:val="21"/>
          <w:lang w:val="pt-PT" w:eastAsia="es-ES"/>
        </w:rPr>
        <w:t>etux</w:t>
      </w:r>
      <w:proofErr w:type="spellEnd"/>
      <w:r>
        <w:rPr>
          <w:rFonts w:ascii="Verdana" w:hAnsi="Verdana" w:cs="Arial"/>
          <w:sz w:val="21"/>
          <w:szCs w:val="21"/>
          <w:lang w:val="pt-PT" w:eastAsia="es-ES"/>
        </w:rPr>
        <w:t xml:space="preserve">): 1.000 € </w:t>
      </w:r>
      <w:proofErr w:type="spellStart"/>
      <w:r>
        <w:rPr>
          <w:rFonts w:ascii="Verdana" w:hAnsi="Verdana" w:cs="Arial"/>
          <w:sz w:val="21"/>
          <w:szCs w:val="21"/>
          <w:lang w:val="pt-PT" w:eastAsia="es-ES"/>
        </w:rPr>
        <w:t>anuales</w:t>
      </w:r>
      <w:proofErr w:type="spellEnd"/>
    </w:p>
    <w:p w14:paraId="34533061" w14:textId="2E9579E6" w:rsidR="001F6C16" w:rsidRDefault="001F6C16" w:rsidP="00B46FA9">
      <w:pPr>
        <w:pStyle w:val="Prrafodelista"/>
        <w:numPr>
          <w:ilvl w:val="0"/>
          <w:numId w:val="29"/>
        </w:numPr>
        <w:spacing w:before="120" w:line="288" w:lineRule="auto"/>
        <w:rPr>
          <w:rFonts w:ascii="Verdana" w:hAnsi="Verdana" w:cs="Arial"/>
          <w:sz w:val="21"/>
          <w:szCs w:val="21"/>
          <w:lang w:val="pt-PT" w:eastAsia="es-ES"/>
        </w:rPr>
      </w:pPr>
      <w:r w:rsidRPr="001F6C16">
        <w:rPr>
          <w:rFonts w:ascii="Verdana" w:hAnsi="Verdana" w:cs="Arial"/>
          <w:sz w:val="21"/>
          <w:szCs w:val="21"/>
          <w:lang w:val="pt-PT" w:eastAsia="es-ES"/>
        </w:rPr>
        <w:t xml:space="preserve">Polígono 21, parcela 146 (T.M. </w:t>
      </w:r>
      <w:proofErr w:type="spellStart"/>
      <w:r w:rsidRPr="001F6C16">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1.000 € </w:t>
      </w:r>
      <w:proofErr w:type="spellStart"/>
      <w:r>
        <w:rPr>
          <w:rFonts w:ascii="Verdana" w:hAnsi="Verdana" w:cs="Arial"/>
          <w:sz w:val="21"/>
          <w:szCs w:val="21"/>
          <w:lang w:val="pt-PT" w:eastAsia="es-ES"/>
        </w:rPr>
        <w:t>anuales</w:t>
      </w:r>
      <w:proofErr w:type="spellEnd"/>
    </w:p>
    <w:p w14:paraId="3163BFA9" w14:textId="745F23AE" w:rsidR="00182D1C" w:rsidRPr="00182D1C" w:rsidRDefault="00182D1C" w:rsidP="00B46FA9">
      <w:pPr>
        <w:pStyle w:val="Prrafodelista"/>
        <w:numPr>
          <w:ilvl w:val="0"/>
          <w:numId w:val="29"/>
        </w:numPr>
        <w:spacing w:before="120" w:line="288" w:lineRule="auto"/>
        <w:rPr>
          <w:rFonts w:ascii="Verdana" w:hAnsi="Verdana" w:cs="Arial"/>
          <w:sz w:val="21"/>
          <w:szCs w:val="21"/>
          <w:lang w:val="pt-PT" w:eastAsia="es-ES"/>
        </w:rPr>
      </w:pPr>
      <w:r w:rsidRPr="00182D1C">
        <w:rPr>
          <w:rFonts w:ascii="Verdana" w:hAnsi="Verdana" w:cs="Arial"/>
          <w:sz w:val="21"/>
          <w:szCs w:val="21"/>
          <w:lang w:val="pt-PT" w:eastAsia="es-ES"/>
        </w:rPr>
        <w:t xml:space="preserve">Polígono 18, parcela 156 (T.M. </w:t>
      </w:r>
      <w:proofErr w:type="spellStart"/>
      <w:r w:rsidRPr="00182D1C">
        <w:rPr>
          <w:rFonts w:ascii="Verdana" w:hAnsi="Verdana" w:cs="Arial"/>
          <w:sz w:val="21"/>
          <w:szCs w:val="21"/>
          <w:lang w:val="pt-PT" w:eastAsia="es-ES"/>
        </w:rPr>
        <w:t>Letu</w:t>
      </w:r>
      <w:r>
        <w:rPr>
          <w:rFonts w:ascii="Verdana" w:hAnsi="Verdana" w:cs="Arial"/>
          <w:sz w:val="21"/>
          <w:szCs w:val="21"/>
          <w:lang w:val="pt-PT" w:eastAsia="es-ES"/>
        </w:rPr>
        <w:t>x</w:t>
      </w:r>
      <w:proofErr w:type="spellEnd"/>
      <w:r>
        <w:rPr>
          <w:rFonts w:ascii="Verdana" w:hAnsi="Verdana" w:cs="Arial"/>
          <w:sz w:val="21"/>
          <w:szCs w:val="21"/>
          <w:lang w:val="pt-PT" w:eastAsia="es-ES"/>
        </w:rPr>
        <w:t xml:space="preserve">): 1.000 € </w:t>
      </w:r>
      <w:proofErr w:type="spellStart"/>
      <w:r>
        <w:rPr>
          <w:rFonts w:ascii="Verdana" w:hAnsi="Verdana" w:cs="Arial"/>
          <w:sz w:val="21"/>
          <w:szCs w:val="21"/>
          <w:lang w:val="pt-PT" w:eastAsia="es-ES"/>
        </w:rPr>
        <w:t>anuales</w:t>
      </w:r>
      <w:proofErr w:type="spellEnd"/>
    </w:p>
    <w:p w14:paraId="0FF42321" w14:textId="3348E1CA"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Pr="001F6C16">
        <w:rPr>
          <w:rFonts w:ascii="Verdana" w:hAnsi="Verdana" w:cs="Arial"/>
          <w:sz w:val="21"/>
          <w:szCs w:val="21"/>
          <w:highlight w:val="yellow"/>
          <w:lang w:eastAsia="es-ES"/>
        </w:rPr>
        <w:t>______________________________________________</w:t>
      </w:r>
      <w:r w:rsidRPr="00241E88">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1F6C16"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1F6C16">
        <w:rPr>
          <w:rFonts w:ascii="Verdana" w:hAnsi="Verdana" w:cs="Arial"/>
          <w:sz w:val="21"/>
          <w:szCs w:val="21"/>
          <w:lang w:eastAsia="es-ES"/>
        </w:rPr>
        <w:t>producido la orden de pago.</w:t>
      </w:r>
    </w:p>
    <w:p w14:paraId="12D4041D" w14:textId="6E6B2234" w:rsidR="00F13882" w:rsidRPr="001F6C16" w:rsidRDefault="00F13882" w:rsidP="00B46FA9">
      <w:pPr>
        <w:spacing w:before="120" w:line="288" w:lineRule="auto"/>
        <w:rPr>
          <w:rFonts w:ascii="Verdana" w:hAnsi="Verdana" w:cs="Arial"/>
          <w:sz w:val="21"/>
          <w:szCs w:val="21"/>
          <w:lang w:eastAsia="es-ES"/>
        </w:rPr>
      </w:pPr>
      <w:r w:rsidRPr="001F6C16">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497EE9A3" w14:textId="04B22529" w:rsidR="001F6C16" w:rsidRPr="00182D1C" w:rsidRDefault="00F13882" w:rsidP="00182D1C">
      <w:pPr>
        <w:spacing w:before="120" w:line="288" w:lineRule="auto"/>
        <w:rPr>
          <w:rFonts w:ascii="Verdana" w:hAnsi="Verdana" w:cs="Arial"/>
          <w:sz w:val="21"/>
          <w:szCs w:val="21"/>
          <w:lang w:eastAsia="es-ES"/>
        </w:rPr>
      </w:pPr>
      <w:r w:rsidRPr="001F6C16">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xml:space="preserve">, sin que, en ningún caso puedan dichas actividades retrasar o interferir en la construcción y reparaciones que fueran necesarias. Además, no podrá desarrollar ninguna actividad que pueda afectar o entorpecer el recurso, ni tampoco </w:t>
      </w:r>
      <w:r w:rsidRPr="0064185C">
        <w:rPr>
          <w:rFonts w:ascii="Verdana" w:hAnsi="Verdana" w:cs="Arial"/>
          <w:sz w:val="21"/>
          <w:szCs w:val="21"/>
          <w:lang w:eastAsia="es-ES"/>
        </w:rPr>
        <w:lastRenderedPageBreak/>
        <w:t>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3FD5EF5A" w14:textId="77777777" w:rsidR="001F6C16" w:rsidRPr="001F6C16" w:rsidRDefault="001F6C16" w:rsidP="001F6C16">
      <w:pPr>
        <w:spacing w:before="120" w:line="288" w:lineRule="auto"/>
        <w:rPr>
          <w:rFonts w:ascii="Verdana" w:hAnsi="Verdana"/>
          <w:sz w:val="21"/>
          <w:szCs w:val="21"/>
        </w:rPr>
      </w:pP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o el 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xml:space="preserve">, así como </w:t>
      </w:r>
      <w:r w:rsidRPr="0064185C">
        <w:rPr>
          <w:rFonts w:ascii="Verdana" w:hAnsi="Verdana"/>
          <w:sz w:val="21"/>
          <w:szCs w:val="21"/>
        </w:rPr>
        <w:lastRenderedPageBreak/>
        <w:t>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4B8E64A9" w:rsidR="003E26DF" w:rsidRPr="001F6C16" w:rsidRDefault="003D4884" w:rsidP="001F6C16">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lastRenderedPageBreak/>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63965700" w:rsidR="00BB3843" w:rsidRPr="001F6C16"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14220C1" w14:textId="0AC950DB"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601C1EAA" w14:textId="043C6504" w:rsidR="002203AE" w:rsidRPr="00916591" w:rsidRDefault="00713511" w:rsidP="00916591">
      <w:pPr>
        <w:pStyle w:val="Prrafodelista"/>
        <w:numPr>
          <w:ilvl w:val="1"/>
          <w:numId w:val="23"/>
        </w:numPr>
        <w:spacing w:before="120" w:line="288" w:lineRule="auto"/>
        <w:ind w:left="709" w:hanging="709"/>
        <w:rPr>
          <w:rFonts w:ascii="Verdana" w:hAnsi="Verdana"/>
          <w:sz w:val="21"/>
          <w:szCs w:val="21"/>
          <w:lang w:val="es-ES"/>
        </w:rPr>
      </w:pPr>
      <w:r w:rsidRPr="0064185C">
        <w:rPr>
          <w:rFonts w:ascii="Verdana" w:hAnsi="Verdana"/>
          <w:sz w:val="21"/>
          <w:szCs w:val="21"/>
        </w:rPr>
        <w:t xml:space="preserve">Los datos de contacto del </w:t>
      </w:r>
      <w:proofErr w:type="gramStart"/>
      <w:r w:rsidRPr="0064185C">
        <w:rPr>
          <w:rFonts w:ascii="Verdana" w:hAnsi="Verdana"/>
          <w:sz w:val="21"/>
          <w:szCs w:val="21"/>
        </w:rPr>
        <w:t>Delegado</w:t>
      </w:r>
      <w:proofErr w:type="gramEnd"/>
      <w:r w:rsidRPr="0064185C">
        <w:rPr>
          <w:rFonts w:ascii="Verdana" w:hAnsi="Verdana"/>
          <w:sz w:val="21"/>
          <w:szCs w:val="21"/>
        </w:rPr>
        <w:t xml:space="preserve"> de Protección de Datos </w:t>
      </w:r>
      <w:r w:rsidR="008B0C33" w:rsidRPr="0064185C">
        <w:rPr>
          <w:rFonts w:ascii="Verdana" w:hAnsi="Verdana"/>
          <w:sz w:val="21"/>
          <w:szCs w:val="21"/>
        </w:rPr>
        <w:t xml:space="preserve">del </w:t>
      </w:r>
      <w:r w:rsidR="00994ED5" w:rsidRPr="0064185C">
        <w:rPr>
          <w:rFonts w:ascii="Verdana" w:hAnsi="Verdana" w:cs="Arial"/>
          <w:sz w:val="21"/>
          <w:szCs w:val="21"/>
          <w:lang w:eastAsia="es-ES"/>
        </w:rPr>
        <w:t>Promotor</w:t>
      </w:r>
      <w:r w:rsidRPr="0064185C">
        <w:rPr>
          <w:rFonts w:ascii="Verdana" w:hAnsi="Verdana"/>
          <w:sz w:val="21"/>
          <w:szCs w:val="21"/>
        </w:rPr>
        <w:t xml:space="preserve">, son los siguientes: </w:t>
      </w:r>
      <w:hyperlink r:id="rId13" w:history="1">
        <w:r w:rsidR="00916591" w:rsidRPr="00916591">
          <w:rPr>
            <w:rStyle w:val="Hipervnculo"/>
            <w:rFonts w:ascii="Verdana" w:hAnsi="Verdana"/>
            <w:sz w:val="21"/>
            <w:szCs w:val="21"/>
            <w:lang w:val="es-ES"/>
          </w:rPr>
          <w:t>developmentspain@sse.com</w:t>
        </w:r>
      </w:hyperlink>
      <w:r w:rsidRPr="00916591">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744F745B" w14:textId="77777777" w:rsidR="001F6C16" w:rsidRDefault="001F6C16" w:rsidP="0064185C">
      <w:pPr>
        <w:spacing w:before="120" w:line="288" w:lineRule="auto"/>
        <w:rPr>
          <w:rFonts w:ascii="Verdana" w:hAnsi="Verdana"/>
          <w:sz w:val="21"/>
          <w:szCs w:val="21"/>
        </w:rPr>
      </w:pPr>
    </w:p>
    <w:p w14:paraId="6FA7902B" w14:textId="1994961C"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lastRenderedPageBreak/>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8E21CD" w:rsidRPr="0064185C">
        <w:rPr>
          <w:rFonts w:ascii="Verdana" w:hAnsi="Verdana"/>
          <w:sz w:val="21"/>
          <w:szCs w:val="21"/>
        </w:rPr>
        <w:t>[</w:t>
      </w:r>
      <w:r w:rsidRPr="0064185C">
        <w:rPr>
          <w:rFonts w:ascii="Verdana" w:hAnsi="Verdana"/>
          <w:sz w:val="21"/>
          <w:szCs w:val="21"/>
          <w:highlight w:val="lightGray"/>
        </w:rPr>
        <w:t>lo suscriben por duplicado</w:t>
      </w:r>
      <w:r w:rsidR="008B0C33" w:rsidRPr="0064185C">
        <w:rPr>
          <w:rFonts w:ascii="Verdana" w:hAnsi="Verdana"/>
          <w:sz w:val="21"/>
          <w:szCs w:val="21"/>
          <w:highlight w:val="lightGray"/>
        </w:rPr>
        <w:t xml:space="preserve"> ejemplar</w:t>
      </w:r>
      <w:r w:rsidR="008E21CD" w:rsidRPr="0064185C">
        <w:rPr>
          <w:rFonts w:ascii="Verdana" w:hAnsi="Verdana"/>
          <w:sz w:val="21"/>
          <w:szCs w:val="21"/>
        </w:rPr>
        <w:t xml:space="preserve">] / </w:t>
      </w:r>
      <w:r w:rsidR="002F6123" w:rsidRPr="0064185C">
        <w:rPr>
          <w:rFonts w:ascii="Verdana" w:hAnsi="Verdana"/>
          <w:sz w:val="21"/>
          <w:szCs w:val="21"/>
        </w:rPr>
        <w:t>[</w:t>
      </w:r>
      <w:r w:rsidR="002F6123" w:rsidRPr="0064185C">
        <w:rPr>
          <w:rFonts w:ascii="Verdana" w:hAnsi="Verdana"/>
          <w:sz w:val="21"/>
          <w:szCs w:val="21"/>
          <w:highlight w:val="lightGray"/>
        </w:rPr>
        <w:t xml:space="preserve">lo firman </w:t>
      </w:r>
      <w:r w:rsidR="00FB7BC7" w:rsidRPr="0064185C">
        <w:rPr>
          <w:rFonts w:ascii="Verdana" w:hAnsi="Verdana"/>
          <w:sz w:val="21"/>
          <w:szCs w:val="21"/>
          <w:highlight w:val="lightGray"/>
        </w:rPr>
        <w:t>mediante uso de plataforma de firma digital y a un solo efecto, en la ciudad y fecha señalados más arriba</w:t>
      </w:r>
      <w:r w:rsidR="00300616" w:rsidRPr="0064185C">
        <w:rPr>
          <w:rFonts w:ascii="Verdana" w:hAnsi="Verdana"/>
          <w:sz w:val="21"/>
          <w:szCs w:val="21"/>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w:t>
            </w:r>
            <w:proofErr w:type="spellStart"/>
            <w:r w:rsidRPr="00EE7A34">
              <w:rPr>
                <w:rFonts w:ascii="Verdana" w:hAnsi="Verdana" w:cs="Arial"/>
                <w:b/>
                <w:bCs/>
                <w:sz w:val="21"/>
                <w:szCs w:val="21"/>
                <w:lang w:eastAsia="es-ES"/>
              </w:rPr>
              <w:t>Grandío</w:t>
            </w:r>
            <w:proofErr w:type="spellEnd"/>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4DF3F032" w:rsidR="008B0C33" w:rsidRPr="00BA192D" w:rsidRDefault="008B0C33" w:rsidP="008B0C33">
            <w:pPr>
              <w:spacing w:after="0"/>
              <w:ind w:left="-100"/>
              <w:rPr>
                <w:rFonts w:ascii="Verdana" w:hAnsi="Verdana"/>
                <w:b/>
                <w:sz w:val="21"/>
              </w:rPr>
            </w:pPr>
            <w:r w:rsidRPr="00BA192D">
              <w:rPr>
                <w:rFonts w:ascii="Verdana" w:hAnsi="Verdana"/>
                <w:b/>
                <w:sz w:val="21"/>
              </w:rPr>
              <w:t>D.</w:t>
            </w:r>
            <w:r w:rsidR="001F6C16">
              <w:rPr>
                <w:rFonts w:ascii="Verdana" w:hAnsi="Verdana"/>
                <w:b/>
                <w:sz w:val="21"/>
              </w:rPr>
              <w:t xml:space="preserve"> Jesús Ardid Artigas</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7C86026"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r w:rsidR="004A4F22">
        <w:rPr>
          <w:rFonts w:ascii="Verdana" w:hAnsi="Verdana"/>
          <w:b/>
          <w:sz w:val="21"/>
          <w:u w:val="single"/>
          <w:lang w:val="es-ES"/>
        </w:rPr>
        <w:t xml:space="preserve">, </w:t>
      </w:r>
      <w:r w:rsidR="006E47E0">
        <w:rPr>
          <w:rFonts w:ascii="Verdana" w:hAnsi="Verdana" w:cs="Arial"/>
          <w:b/>
          <w:sz w:val="21"/>
          <w:szCs w:val="21"/>
          <w:u w:val="single"/>
          <w:lang w:val="es-ES" w:eastAsia="es-ES"/>
        </w:rPr>
        <w:t>y</w:t>
      </w:r>
      <w:r w:rsidR="00130815">
        <w:rPr>
          <w:rFonts w:ascii="Verdana" w:hAnsi="Verdana" w:cs="Arial"/>
          <w:b/>
          <w:sz w:val="21"/>
          <w:szCs w:val="21"/>
          <w:u w:val="single"/>
          <w:lang w:val="es-ES" w:eastAsia="es-ES"/>
        </w:rPr>
        <w:t xml:space="preserve"> </w:t>
      </w:r>
      <w:r w:rsidR="00CA4412" w:rsidRPr="000E64C3">
        <w:rPr>
          <w:rFonts w:ascii="Verdana" w:hAnsi="Verdana" w:cs="Arial"/>
          <w:b/>
          <w:sz w:val="21"/>
          <w:szCs w:val="21"/>
          <w:u w:val="single"/>
          <w:lang w:val="es-ES" w:eastAsia="es-ES"/>
        </w:rPr>
        <w:t>ficha catastral</w:t>
      </w:r>
    </w:p>
    <w:p w14:paraId="674661C7" w14:textId="1F82120B" w:rsidR="00433E9B" w:rsidRDefault="00FC2DEF">
      <w:pPr>
        <w:ind w:left="709" w:hanging="709"/>
        <w:rPr>
          <w:rFonts w:ascii="Verdana" w:hAnsi="Verdana"/>
          <w:b/>
          <w:sz w:val="21"/>
          <w:u w:val="single"/>
          <w:lang w:val="es-ES"/>
        </w:rPr>
      </w:pPr>
      <w:r w:rsidRPr="00FC2DEF">
        <w:rPr>
          <w:rFonts w:ascii="Verdana" w:hAnsi="Verdana"/>
          <w:b/>
          <w:noProof/>
          <w:sz w:val="21"/>
          <w:u w:val="single"/>
          <w:lang w:val="es-ES"/>
        </w:rPr>
        <w:drawing>
          <wp:inline distT="0" distB="0" distL="0" distR="0" wp14:anchorId="35F0D468" wp14:editId="0C76006F">
            <wp:extent cx="7801239" cy="5549117"/>
            <wp:effectExtent l="2223" t="0" r="0" b="0"/>
            <wp:docPr id="1109737268" name="Imagen 1" descr="Imagen que contiene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37268" name="Imagen 1" descr="Imagen que contiene Gráfico&#10;&#10;El contenido generado por IA puede ser incorrecto."/>
                    <pic:cNvPicPr/>
                  </pic:nvPicPr>
                  <pic:blipFill>
                    <a:blip r:embed="rId20"/>
                    <a:stretch>
                      <a:fillRect/>
                    </a:stretch>
                  </pic:blipFill>
                  <pic:spPr>
                    <a:xfrm rot="16200000">
                      <a:off x="0" y="0"/>
                      <a:ext cx="7816560" cy="5560015"/>
                    </a:xfrm>
                    <a:prstGeom prst="rect">
                      <a:avLst/>
                    </a:prstGeom>
                  </pic:spPr>
                </pic:pic>
              </a:graphicData>
            </a:graphic>
          </wp:inline>
        </w:drawing>
      </w:r>
    </w:p>
    <w:p w14:paraId="391CA85B" w14:textId="514DCDA8"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30D79992" wp14:editId="09FA16F5">
            <wp:extent cx="5591175" cy="7694440"/>
            <wp:effectExtent l="0" t="0" r="0" b="1905"/>
            <wp:docPr id="146050170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01703" name="Imagen 1" descr="Texto, Carta&#10;&#10;El contenido generado por IA puede ser incorrecto."/>
                    <pic:cNvPicPr/>
                  </pic:nvPicPr>
                  <pic:blipFill>
                    <a:blip r:embed="rId21"/>
                    <a:stretch>
                      <a:fillRect/>
                    </a:stretch>
                  </pic:blipFill>
                  <pic:spPr>
                    <a:xfrm>
                      <a:off x="0" y="0"/>
                      <a:ext cx="5592181" cy="7695824"/>
                    </a:xfrm>
                    <a:prstGeom prst="rect">
                      <a:avLst/>
                    </a:prstGeom>
                  </pic:spPr>
                </pic:pic>
              </a:graphicData>
            </a:graphic>
          </wp:inline>
        </w:drawing>
      </w:r>
    </w:p>
    <w:p w14:paraId="3100E408" w14:textId="77777777" w:rsidR="00FC2DEF" w:rsidRDefault="00FC2DEF">
      <w:pPr>
        <w:ind w:left="709" w:hanging="709"/>
        <w:rPr>
          <w:rFonts w:ascii="Verdana" w:hAnsi="Verdana"/>
          <w:b/>
          <w:sz w:val="21"/>
          <w:u w:val="single"/>
          <w:lang w:val="es-ES"/>
        </w:rPr>
      </w:pPr>
    </w:p>
    <w:p w14:paraId="13753C54" w14:textId="6E584D3E"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4C984885" wp14:editId="6066EF6F">
            <wp:extent cx="5543550" cy="8178431"/>
            <wp:effectExtent l="0" t="0" r="0" b="0"/>
            <wp:docPr id="395283307"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83307" name="Imagen 1" descr="Captura de pantalla de un celular&#10;&#10;El contenido generado por IA puede ser incorrecto."/>
                    <pic:cNvPicPr/>
                  </pic:nvPicPr>
                  <pic:blipFill>
                    <a:blip r:embed="rId22"/>
                    <a:stretch>
                      <a:fillRect/>
                    </a:stretch>
                  </pic:blipFill>
                  <pic:spPr>
                    <a:xfrm>
                      <a:off x="0" y="0"/>
                      <a:ext cx="5544189" cy="8179373"/>
                    </a:xfrm>
                    <a:prstGeom prst="rect">
                      <a:avLst/>
                    </a:prstGeom>
                  </pic:spPr>
                </pic:pic>
              </a:graphicData>
            </a:graphic>
          </wp:inline>
        </w:drawing>
      </w:r>
    </w:p>
    <w:p w14:paraId="131B1925" w14:textId="7663E8A4"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71E0CBE5" wp14:editId="5C137116">
            <wp:extent cx="8290560" cy="5894253"/>
            <wp:effectExtent l="0" t="1905" r="0" b="0"/>
            <wp:docPr id="925893977"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93977" name="Imagen 1" descr="Interfaz de usuario gráfica&#10;&#10;El contenido generado por IA puede ser incorrecto."/>
                    <pic:cNvPicPr/>
                  </pic:nvPicPr>
                  <pic:blipFill>
                    <a:blip r:embed="rId23"/>
                    <a:stretch>
                      <a:fillRect/>
                    </a:stretch>
                  </pic:blipFill>
                  <pic:spPr>
                    <a:xfrm rot="16200000">
                      <a:off x="0" y="0"/>
                      <a:ext cx="8293534" cy="5896367"/>
                    </a:xfrm>
                    <a:prstGeom prst="rect">
                      <a:avLst/>
                    </a:prstGeom>
                  </pic:spPr>
                </pic:pic>
              </a:graphicData>
            </a:graphic>
          </wp:inline>
        </w:drawing>
      </w:r>
    </w:p>
    <w:p w14:paraId="4AD6FFF0" w14:textId="7CF50D8D" w:rsidR="00FC2DEF" w:rsidRDefault="00FC2DEF">
      <w:pPr>
        <w:ind w:left="709" w:hanging="709"/>
        <w:rPr>
          <w:rFonts w:ascii="Verdana" w:hAnsi="Verdana"/>
          <w:b/>
          <w:sz w:val="21"/>
          <w:u w:val="single"/>
          <w:lang w:val="es-ES"/>
        </w:rPr>
      </w:pPr>
      <w:r w:rsidRPr="00FC2DEF">
        <w:rPr>
          <w:rFonts w:ascii="Verdana" w:hAnsi="Verdana"/>
          <w:b/>
          <w:noProof/>
          <w:sz w:val="21"/>
          <w:u w:val="single"/>
          <w:lang w:val="es-ES"/>
        </w:rPr>
        <w:lastRenderedPageBreak/>
        <w:drawing>
          <wp:inline distT="0" distB="0" distL="0" distR="0" wp14:anchorId="6015C97D" wp14:editId="46294CA1">
            <wp:extent cx="5400040" cy="7315200"/>
            <wp:effectExtent l="0" t="0" r="0" b="0"/>
            <wp:docPr id="46826479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64796" name="Imagen 1" descr="Texto&#10;&#10;El contenido generado por IA puede ser incorrecto."/>
                    <pic:cNvPicPr/>
                  </pic:nvPicPr>
                  <pic:blipFill>
                    <a:blip r:embed="rId24"/>
                    <a:stretch>
                      <a:fillRect/>
                    </a:stretch>
                  </pic:blipFill>
                  <pic:spPr>
                    <a:xfrm>
                      <a:off x="0" y="0"/>
                      <a:ext cx="5400040" cy="7315200"/>
                    </a:xfrm>
                    <a:prstGeom prst="rect">
                      <a:avLst/>
                    </a:prstGeom>
                  </pic:spPr>
                </pic:pic>
              </a:graphicData>
            </a:graphic>
          </wp:inline>
        </w:drawing>
      </w:r>
    </w:p>
    <w:p w14:paraId="46533A12" w14:textId="13EB35C6" w:rsidR="00781600"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417ABAB5" wp14:editId="2A9CA89E">
            <wp:extent cx="5400040" cy="7842250"/>
            <wp:effectExtent l="0" t="0" r="0" b="6350"/>
            <wp:docPr id="420273476" name="Imagen 1" descr="Imagen de la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73476" name="Imagen 1" descr="Imagen de la pantalla de un celular&#10;&#10;El contenido generado por IA puede ser incorrecto."/>
                    <pic:cNvPicPr/>
                  </pic:nvPicPr>
                  <pic:blipFill>
                    <a:blip r:embed="rId25"/>
                    <a:stretch>
                      <a:fillRect/>
                    </a:stretch>
                  </pic:blipFill>
                  <pic:spPr>
                    <a:xfrm>
                      <a:off x="0" y="0"/>
                      <a:ext cx="5400040" cy="7842250"/>
                    </a:xfrm>
                    <a:prstGeom prst="rect">
                      <a:avLst/>
                    </a:prstGeom>
                  </pic:spPr>
                </pic:pic>
              </a:graphicData>
            </a:graphic>
          </wp:inline>
        </w:drawing>
      </w:r>
    </w:p>
    <w:p w14:paraId="570878DE" w14:textId="078249E2" w:rsidR="00781600"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2C591814" wp14:editId="310CB1B2">
            <wp:extent cx="8332155" cy="5887573"/>
            <wp:effectExtent l="3175" t="0" r="0" b="0"/>
            <wp:docPr id="311699227"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99227" name="Imagen 1" descr="Gráfico&#10;&#10;El contenido generado por IA puede ser incorrecto."/>
                    <pic:cNvPicPr/>
                  </pic:nvPicPr>
                  <pic:blipFill>
                    <a:blip r:embed="rId26"/>
                    <a:stretch>
                      <a:fillRect/>
                    </a:stretch>
                  </pic:blipFill>
                  <pic:spPr>
                    <a:xfrm rot="16200000">
                      <a:off x="0" y="0"/>
                      <a:ext cx="8338786" cy="5892258"/>
                    </a:xfrm>
                    <a:prstGeom prst="rect">
                      <a:avLst/>
                    </a:prstGeom>
                  </pic:spPr>
                </pic:pic>
              </a:graphicData>
            </a:graphic>
          </wp:inline>
        </w:drawing>
      </w:r>
    </w:p>
    <w:p w14:paraId="429A205C" w14:textId="7F5D4BD3" w:rsidR="00781600"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3932DA55" wp14:editId="01E03509">
            <wp:extent cx="5400040" cy="7167245"/>
            <wp:effectExtent l="381000" t="266700" r="372110" b="281305"/>
            <wp:docPr id="149223706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37067" name="Imagen 1" descr="Texto, Carta&#10;&#10;El contenido generado por IA puede ser incorrecto."/>
                    <pic:cNvPicPr/>
                  </pic:nvPicPr>
                  <pic:blipFill>
                    <a:blip r:embed="rId27"/>
                    <a:stretch>
                      <a:fillRect/>
                    </a:stretch>
                  </pic:blipFill>
                  <pic:spPr>
                    <a:xfrm rot="21235908">
                      <a:off x="0" y="0"/>
                      <a:ext cx="5400040" cy="7167245"/>
                    </a:xfrm>
                    <a:prstGeom prst="rect">
                      <a:avLst/>
                    </a:prstGeom>
                  </pic:spPr>
                </pic:pic>
              </a:graphicData>
            </a:graphic>
          </wp:inline>
        </w:drawing>
      </w:r>
    </w:p>
    <w:p w14:paraId="436E2533" w14:textId="5173B531" w:rsidR="00FC2DEF" w:rsidRDefault="00781600">
      <w:pPr>
        <w:ind w:left="709" w:hanging="709"/>
        <w:rPr>
          <w:rFonts w:ascii="Verdana" w:hAnsi="Verdana"/>
          <w:b/>
          <w:sz w:val="21"/>
          <w:u w:val="single"/>
          <w:lang w:val="es-ES"/>
        </w:rPr>
      </w:pPr>
      <w:r w:rsidRPr="00781600">
        <w:rPr>
          <w:rFonts w:ascii="Verdana" w:hAnsi="Verdana"/>
          <w:b/>
          <w:noProof/>
          <w:sz w:val="21"/>
          <w:u w:val="single"/>
          <w:lang w:val="es-ES"/>
        </w:rPr>
        <w:lastRenderedPageBreak/>
        <w:drawing>
          <wp:inline distT="0" distB="0" distL="0" distR="0" wp14:anchorId="5EFB0419" wp14:editId="1C90DE41">
            <wp:extent cx="5400040" cy="7662545"/>
            <wp:effectExtent l="0" t="0" r="0" b="0"/>
            <wp:docPr id="161285700"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5700" name="Imagen 1" descr="Captura de pantalla de un celular&#10;&#10;El contenido generado por IA puede ser incorrecto."/>
                    <pic:cNvPicPr/>
                  </pic:nvPicPr>
                  <pic:blipFill>
                    <a:blip r:embed="rId28"/>
                    <a:stretch>
                      <a:fillRect/>
                    </a:stretch>
                  </pic:blipFill>
                  <pic:spPr>
                    <a:xfrm>
                      <a:off x="0" y="0"/>
                      <a:ext cx="5400040" cy="7662545"/>
                    </a:xfrm>
                    <a:prstGeom prst="rect">
                      <a:avLst/>
                    </a:prstGeom>
                  </pic:spPr>
                </pic:pic>
              </a:graphicData>
            </a:graphic>
          </wp:inline>
        </w:drawing>
      </w:r>
    </w:p>
    <w:p w14:paraId="14903F3B" w14:textId="473D7217" w:rsidR="00781600" w:rsidRDefault="00182D1C" w:rsidP="00182D1C">
      <w:pPr>
        <w:ind w:left="709" w:hanging="709"/>
        <w:rPr>
          <w:rFonts w:ascii="Verdana" w:hAnsi="Verdana"/>
          <w:b/>
          <w:sz w:val="21"/>
          <w:u w:val="single"/>
          <w:lang w:val="es-ES"/>
        </w:rPr>
      </w:pPr>
      <w:r w:rsidRPr="00182D1C">
        <w:rPr>
          <w:rFonts w:ascii="Verdana" w:hAnsi="Verdana"/>
          <w:b/>
          <w:noProof/>
          <w:sz w:val="21"/>
          <w:u w:val="single"/>
          <w:lang w:val="es-ES"/>
        </w:rPr>
        <w:lastRenderedPageBreak/>
        <w:drawing>
          <wp:inline distT="0" distB="0" distL="0" distR="0" wp14:anchorId="785E2432" wp14:editId="253D99AE">
            <wp:extent cx="8339775" cy="5896880"/>
            <wp:effectExtent l="2223" t="0" r="6667" b="6668"/>
            <wp:docPr id="1268983775"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83775" name="Imagen 1" descr="Imagen que contiene Interfaz de usuario gráfica&#10;&#10;El contenido generado por IA puede ser incorrecto."/>
                    <pic:cNvPicPr/>
                  </pic:nvPicPr>
                  <pic:blipFill>
                    <a:blip r:embed="rId29"/>
                    <a:stretch>
                      <a:fillRect/>
                    </a:stretch>
                  </pic:blipFill>
                  <pic:spPr>
                    <a:xfrm rot="16200000">
                      <a:off x="0" y="0"/>
                      <a:ext cx="8345916" cy="5901222"/>
                    </a:xfrm>
                    <a:prstGeom prst="rect">
                      <a:avLst/>
                    </a:prstGeom>
                  </pic:spPr>
                </pic:pic>
              </a:graphicData>
            </a:graphic>
          </wp:inline>
        </w:drawing>
      </w:r>
    </w:p>
    <w:p w14:paraId="4BBE98BC" w14:textId="77777777" w:rsidR="00781600" w:rsidRDefault="00781600" w:rsidP="00433E9B">
      <w:pPr>
        <w:spacing w:after="0"/>
        <w:jc w:val="center"/>
        <w:rPr>
          <w:rFonts w:ascii="Verdana" w:hAnsi="Verdana"/>
          <w:b/>
          <w:sz w:val="21"/>
          <w:u w:val="single"/>
          <w:lang w:val="es-ES"/>
        </w:rPr>
      </w:pPr>
    </w:p>
    <w:p w14:paraId="3C181966" w14:textId="7CD67E77"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1B4EB9F2" w:rsidR="001F5DF0" w:rsidRPr="00182D1C" w:rsidRDefault="0054280D" w:rsidP="00182D1C">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7AB8FFC7" w14:textId="507774CF" w:rsidR="006E47E0" w:rsidRDefault="00781600" w:rsidP="00781600">
      <w:pPr>
        <w:jc w:val="center"/>
        <w:rPr>
          <w:rFonts w:ascii="Verdana" w:hAnsi="Verdana"/>
        </w:rPr>
      </w:pPr>
      <w:r w:rsidRPr="00781600">
        <w:rPr>
          <w:rFonts w:ascii="Verdana" w:hAnsi="Verdana"/>
          <w:noProof/>
        </w:rPr>
        <w:drawing>
          <wp:inline distT="0" distB="0" distL="0" distR="0" wp14:anchorId="11C8F70E" wp14:editId="3C1D356B">
            <wp:extent cx="7561262" cy="5302842"/>
            <wp:effectExtent l="5398" t="0" r="7302" b="7303"/>
            <wp:docPr id="228049380"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49380" name="Imagen 1" descr="Gráfico&#10;&#10;El contenido generado por IA puede ser incorrecto."/>
                    <pic:cNvPicPr/>
                  </pic:nvPicPr>
                  <pic:blipFill>
                    <a:blip r:embed="rId30"/>
                    <a:stretch>
                      <a:fillRect/>
                    </a:stretch>
                  </pic:blipFill>
                  <pic:spPr>
                    <a:xfrm rot="16200000">
                      <a:off x="0" y="0"/>
                      <a:ext cx="7574794" cy="5312332"/>
                    </a:xfrm>
                    <a:prstGeom prst="rect">
                      <a:avLst/>
                    </a:prstGeom>
                  </pic:spPr>
                </pic:pic>
              </a:graphicData>
            </a:graphic>
          </wp:inline>
        </w:drawing>
      </w:r>
    </w:p>
    <w:p w14:paraId="78AD09DB" w14:textId="40DFA513" w:rsidR="00781600" w:rsidRDefault="00781600" w:rsidP="00781600">
      <w:pPr>
        <w:jc w:val="center"/>
        <w:rPr>
          <w:rFonts w:ascii="Verdana" w:hAnsi="Verdana"/>
        </w:rPr>
      </w:pPr>
      <w:r w:rsidRPr="00781600">
        <w:rPr>
          <w:rFonts w:ascii="Verdana" w:hAnsi="Verdana"/>
          <w:noProof/>
        </w:rPr>
        <w:lastRenderedPageBreak/>
        <w:drawing>
          <wp:inline distT="0" distB="0" distL="0" distR="0" wp14:anchorId="5ECC94F1" wp14:editId="7EF539E1">
            <wp:extent cx="8445818" cy="5949018"/>
            <wp:effectExtent l="0" t="8890" r="3810" b="3810"/>
            <wp:docPr id="112463994"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3994" name="Imagen 1" descr="Diagrama&#10;&#10;El contenido generado por IA puede ser incorrecto."/>
                    <pic:cNvPicPr/>
                  </pic:nvPicPr>
                  <pic:blipFill>
                    <a:blip r:embed="rId31"/>
                    <a:stretch>
                      <a:fillRect/>
                    </a:stretch>
                  </pic:blipFill>
                  <pic:spPr>
                    <a:xfrm rot="16200000">
                      <a:off x="0" y="0"/>
                      <a:ext cx="8451134" cy="5952762"/>
                    </a:xfrm>
                    <a:prstGeom prst="rect">
                      <a:avLst/>
                    </a:prstGeom>
                  </pic:spPr>
                </pic:pic>
              </a:graphicData>
            </a:graphic>
          </wp:inline>
        </w:drawing>
      </w:r>
    </w:p>
    <w:p w14:paraId="263C2B92" w14:textId="40BC474A" w:rsidR="006E47E0" w:rsidRDefault="00781600" w:rsidP="00781600">
      <w:pPr>
        <w:jc w:val="center"/>
        <w:rPr>
          <w:rFonts w:ascii="Verdana" w:hAnsi="Verdana"/>
        </w:rPr>
      </w:pPr>
      <w:r w:rsidRPr="00781600">
        <w:rPr>
          <w:rFonts w:ascii="Verdana" w:hAnsi="Verdana"/>
          <w:noProof/>
        </w:rPr>
        <w:lastRenderedPageBreak/>
        <w:drawing>
          <wp:inline distT="0" distB="0" distL="0" distR="0" wp14:anchorId="44B479F2" wp14:editId="1FFA7026">
            <wp:extent cx="8482650" cy="5977954"/>
            <wp:effectExtent l="0" t="5080" r="8890" b="8890"/>
            <wp:docPr id="397209928"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09928" name="Imagen 1" descr="Diagrama&#10;&#10;El contenido generado por IA puede ser incorrecto."/>
                    <pic:cNvPicPr/>
                  </pic:nvPicPr>
                  <pic:blipFill>
                    <a:blip r:embed="rId32"/>
                    <a:stretch>
                      <a:fillRect/>
                    </a:stretch>
                  </pic:blipFill>
                  <pic:spPr>
                    <a:xfrm rot="16200000">
                      <a:off x="0" y="0"/>
                      <a:ext cx="8493814" cy="5985822"/>
                    </a:xfrm>
                    <a:prstGeom prst="rect">
                      <a:avLst/>
                    </a:prstGeom>
                  </pic:spPr>
                </pic:pic>
              </a:graphicData>
            </a:graphic>
          </wp:inline>
        </w:drawing>
      </w:r>
    </w:p>
    <w:p w14:paraId="563332AA" w14:textId="1C082071" w:rsidR="00182D1C" w:rsidRPr="00781600" w:rsidRDefault="00182D1C" w:rsidP="00781600">
      <w:pPr>
        <w:jc w:val="center"/>
        <w:rPr>
          <w:rFonts w:ascii="Verdana" w:hAnsi="Verdana"/>
        </w:rPr>
      </w:pPr>
      <w:r w:rsidRPr="00182D1C">
        <w:rPr>
          <w:rFonts w:ascii="Verdana" w:hAnsi="Verdana"/>
          <w:noProof/>
        </w:rPr>
        <w:lastRenderedPageBreak/>
        <w:drawing>
          <wp:inline distT="0" distB="0" distL="0" distR="0" wp14:anchorId="7ED1618B" wp14:editId="593BD21F">
            <wp:extent cx="8473125" cy="5971242"/>
            <wp:effectExtent l="0" t="6350" r="0" b="0"/>
            <wp:docPr id="1648915308"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915308" name="Imagen 1" descr="Gráfico&#10;&#10;El contenido generado por IA puede ser incorrecto."/>
                    <pic:cNvPicPr/>
                  </pic:nvPicPr>
                  <pic:blipFill>
                    <a:blip r:embed="rId33"/>
                    <a:stretch>
                      <a:fillRect/>
                    </a:stretch>
                  </pic:blipFill>
                  <pic:spPr>
                    <a:xfrm rot="16200000">
                      <a:off x="0" y="0"/>
                      <a:ext cx="8482190" cy="5977630"/>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Pr="00BA192D" w:rsidRDefault="006E47E0" w:rsidP="00BA192D">
      <w:pPr>
        <w:jc w:val="center"/>
        <w:rPr>
          <w:rFonts w:ascii="Verdana" w:hAnsi="Verdana"/>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sectPr w:rsidR="006E47E0" w:rsidRPr="00BA192D" w:rsidSect="00C22963">
      <w:footerReference w:type="default" r:id="rId3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6E238DEF"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96A191B"/>
    <w:multiLevelType w:val="hybridMultilevel"/>
    <w:tmpl w:val="68A27858"/>
    <w:lvl w:ilvl="0" w:tplc="30BAC56C">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6"/>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467162161">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2D1C"/>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1F6C16"/>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02E"/>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600"/>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1F62"/>
    <w:rsid w:val="009234CC"/>
    <w:rsid w:val="00923707"/>
    <w:rsid w:val="00924957"/>
    <w:rsid w:val="00924BA4"/>
    <w:rsid w:val="00926190"/>
    <w:rsid w:val="0092703B"/>
    <w:rsid w:val="00927104"/>
    <w:rsid w:val="00931E43"/>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2DEF"/>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31</Pages>
  <Words>4731</Words>
  <Characters>26024</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16</cp:revision>
  <cp:lastPrinted>2025-05-13T12:19:00Z</cp:lastPrinted>
  <dcterms:created xsi:type="dcterms:W3CDTF">2025-05-13T12:21:00Z</dcterms:created>
  <dcterms:modified xsi:type="dcterms:W3CDTF">2025-07-09T11:31:00Z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